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="-494" w:tblpY="-458"/>
        <w:tblW w:w="15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0"/>
        <w:gridCol w:w="2410"/>
        <w:gridCol w:w="2664"/>
        <w:gridCol w:w="2479"/>
        <w:gridCol w:w="2268"/>
        <w:gridCol w:w="3402"/>
      </w:tblGrid>
      <w:tr w:rsidR="00FF2AD6" w:rsidRPr="009A68E4" w14:paraId="457C3E51" w14:textId="77777777" w:rsidTr="00917F1A">
        <w:trPr>
          <w:trHeight w:val="983"/>
        </w:trPr>
        <w:tc>
          <w:tcPr>
            <w:tcW w:w="675" w:type="dxa"/>
            <w:vMerge w:val="restart"/>
            <w:noWrap/>
          </w:tcPr>
          <w:p w14:paraId="4C61A746" w14:textId="77777777" w:rsidR="00FF2AD6" w:rsidRDefault="009A68E4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14:paraId="595AF382" w14:textId="77777777" w:rsidR="00225497" w:rsidRPr="009A68E4" w:rsidRDefault="00225497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1551" w:type="dxa"/>
            <w:gridSpan w:val="5"/>
            <w:noWrap/>
          </w:tcPr>
          <w:p w14:paraId="113C9C38" w14:textId="77777777" w:rsidR="009A68E4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Отчет </w:t>
            </w:r>
          </w:p>
          <w:p w14:paraId="5D41C99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о проведенных антинаркотических мероприятиях, организованных</w:t>
            </w:r>
          </w:p>
          <w:p w14:paraId="3FDF7701" w14:textId="2C74ECE2" w:rsidR="00225497" w:rsidRPr="00917F1A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в Тихорецком городском поселении Тихорецкого района </w:t>
            </w:r>
            <w:r w:rsidR="002358E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              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 xml:space="preserve">за </w:t>
            </w:r>
            <w:r w:rsidR="00E1508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56C8D">
              <w:rPr>
                <w:rFonts w:ascii="Times New Roman" w:hAnsi="Times New Roman"/>
                <w:b/>
                <w:sz w:val="24"/>
                <w:szCs w:val="24"/>
              </w:rPr>
              <w:t xml:space="preserve"> квартал</w:t>
            </w:r>
            <w:r w:rsidR="00507A1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202</w:t>
            </w:r>
            <w:r w:rsidR="003D116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22549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A68E4"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</w:p>
        </w:tc>
        <w:tc>
          <w:tcPr>
            <w:tcW w:w="3402" w:type="dxa"/>
            <w:vMerge w:val="restart"/>
            <w:noWrap/>
            <w:textDirection w:val="btLr"/>
          </w:tcPr>
          <w:p w14:paraId="7AE53056" w14:textId="77777777" w:rsidR="00FF2AD6" w:rsidRPr="009A68E4" w:rsidRDefault="00917F1A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9A68E4" w:rsidRPr="009A68E4">
              <w:rPr>
                <w:rFonts w:ascii="Times New Roman" w:hAnsi="Times New Roman"/>
                <w:sz w:val="24"/>
                <w:szCs w:val="24"/>
              </w:rPr>
              <w:t>Краткая характеристика проведенного мероприятия, оценка качества</w:t>
            </w:r>
          </w:p>
        </w:tc>
      </w:tr>
      <w:tr w:rsidR="00FF2AD6" w:rsidRPr="009A68E4" w14:paraId="3B4942D1" w14:textId="77777777" w:rsidTr="007B119D">
        <w:trPr>
          <w:cantSplit/>
          <w:trHeight w:val="2564"/>
        </w:trPr>
        <w:tc>
          <w:tcPr>
            <w:tcW w:w="675" w:type="dxa"/>
            <w:vMerge/>
            <w:noWrap/>
            <w:textDirection w:val="btLr"/>
          </w:tcPr>
          <w:p w14:paraId="4A6F72A1" w14:textId="77777777" w:rsidR="00FF2AD6" w:rsidRPr="009A68E4" w:rsidRDefault="00FF2AD6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dxa"/>
            <w:noWrap/>
            <w:textDirection w:val="btLr"/>
          </w:tcPr>
          <w:p w14:paraId="308D7616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Наименование антинаркотического мероприятия, охват участников</w:t>
            </w:r>
          </w:p>
        </w:tc>
        <w:tc>
          <w:tcPr>
            <w:tcW w:w="2410" w:type="dxa"/>
            <w:noWrap/>
            <w:textDirection w:val="btLr"/>
          </w:tcPr>
          <w:p w14:paraId="3DF7FD8A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 xml:space="preserve">Применение средств технического обучения (презентация, видеороликов, </w:t>
            </w:r>
            <w:r w:rsidR="002358E9" w:rsidRPr="009A68E4"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  <w:r w:rsidRPr="009A68E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664" w:type="dxa"/>
            <w:noWrap/>
            <w:textDirection w:val="btLr"/>
          </w:tcPr>
          <w:p w14:paraId="6DC65EE9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специалистов (должность) принявшего участие в проведении мероприятия</w:t>
            </w:r>
          </w:p>
        </w:tc>
        <w:tc>
          <w:tcPr>
            <w:tcW w:w="2479" w:type="dxa"/>
            <w:noWrap/>
            <w:textDirection w:val="btLr"/>
          </w:tcPr>
          <w:p w14:paraId="6E34114B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Дата, время и место проведенного мероприятия</w:t>
            </w:r>
          </w:p>
        </w:tc>
        <w:tc>
          <w:tcPr>
            <w:tcW w:w="2268" w:type="dxa"/>
            <w:noWrap/>
            <w:textDirection w:val="btLr"/>
          </w:tcPr>
          <w:p w14:paraId="5E8865CD" w14:textId="77777777" w:rsidR="00FF2AD6" w:rsidRPr="009A68E4" w:rsidRDefault="009A68E4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A68E4">
              <w:rPr>
                <w:rFonts w:ascii="Times New Roman" w:hAnsi="Times New Roman"/>
                <w:sz w:val="24"/>
                <w:szCs w:val="24"/>
              </w:rPr>
              <w:t>ФИО ответственного лица, контактный телефон</w:t>
            </w:r>
          </w:p>
        </w:tc>
        <w:tc>
          <w:tcPr>
            <w:tcW w:w="3402" w:type="dxa"/>
            <w:vMerge/>
            <w:noWrap/>
            <w:textDirection w:val="btLr"/>
          </w:tcPr>
          <w:p w14:paraId="31B6578B" w14:textId="77777777" w:rsidR="00FF2AD6" w:rsidRPr="009A68E4" w:rsidRDefault="00FF2AD6" w:rsidP="00917F1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6C8D" w:rsidRPr="009A68E4" w14:paraId="5AAB8DAD" w14:textId="77777777" w:rsidTr="00411C5C">
        <w:trPr>
          <w:cantSplit/>
          <w:trHeight w:val="983"/>
        </w:trPr>
        <w:tc>
          <w:tcPr>
            <w:tcW w:w="675" w:type="dxa"/>
            <w:noWrap/>
          </w:tcPr>
          <w:p w14:paraId="5179A844" w14:textId="77777777" w:rsidR="00356C8D" w:rsidRDefault="00356C8D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1E1375" w14:textId="665EE160" w:rsidR="00356C8D" w:rsidRPr="009A68E4" w:rsidRDefault="00356C8D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0" w:type="dxa"/>
            <w:noWrap/>
          </w:tcPr>
          <w:p w14:paraId="53A55970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>«Шаг в бездну» -</w:t>
            </w:r>
          </w:p>
          <w:p w14:paraId="096511C1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0566DA74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>тематическая программа</w:t>
            </w:r>
          </w:p>
          <w:p w14:paraId="55D7569A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1223035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57A0280F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62DBA3E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>Охват - 25 человек</w:t>
            </w:r>
          </w:p>
          <w:p w14:paraId="134E9A7E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49898F91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14:paraId="3D558591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14F1E7FE" w14:textId="4DC23DF2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 xml:space="preserve">Просмотров в социальных сетях – </w:t>
            </w:r>
            <w:r w:rsidR="008C4ED9">
              <w:rPr>
                <w:rFonts w:ascii="Times New Roman" w:hAnsi="Times New Roman"/>
                <w:bCs/>
                <w:sz w:val="24"/>
                <w:szCs w:val="24"/>
              </w:rPr>
              <w:t xml:space="preserve">677 </w:t>
            </w:r>
            <w:r w:rsidRPr="00E15086">
              <w:rPr>
                <w:rFonts w:ascii="Times New Roman" w:hAnsi="Times New Roman"/>
                <w:bCs/>
                <w:sz w:val="24"/>
                <w:szCs w:val="24"/>
              </w:rPr>
              <w:t>просмотра</w:t>
            </w:r>
          </w:p>
          <w:p w14:paraId="1F5DA65C" w14:textId="77777777" w:rsidR="00E15086" w:rsidRPr="00E15086" w:rsidRDefault="00E15086" w:rsidP="00E1508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2DD5F38" w14:textId="6EA4E73A" w:rsidR="00356C8D" w:rsidRPr="009A68E4" w:rsidRDefault="00356C8D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319AE0E1" w14:textId="4E137FFE" w:rsidR="00356C8D" w:rsidRPr="009A68E4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2664" w:type="dxa"/>
            <w:noWrap/>
          </w:tcPr>
          <w:p w14:paraId="6100D0D2" w14:textId="77777777" w:rsidR="00E15086" w:rsidRPr="00E15086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Врач психиатр – нарколог</w:t>
            </w:r>
          </w:p>
          <w:p w14:paraId="7757FB9A" w14:textId="77777777" w:rsidR="00E15086" w:rsidRPr="00E15086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55C31B1" w14:textId="77777777" w:rsidR="00E15086" w:rsidRPr="00E15086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ГУБЗ МЗ КК «Тихорецкая районная больница»</w:t>
            </w:r>
          </w:p>
          <w:p w14:paraId="3CEB18C3" w14:textId="77777777" w:rsidR="00E15086" w:rsidRPr="00E15086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DB1E332" w14:textId="2221B2EE" w:rsidR="00356C8D" w:rsidRPr="009A68E4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Кручинина Н.Л.</w:t>
            </w:r>
          </w:p>
        </w:tc>
        <w:tc>
          <w:tcPr>
            <w:tcW w:w="2479" w:type="dxa"/>
            <w:noWrap/>
          </w:tcPr>
          <w:p w14:paraId="058E9720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24.01.2024</w:t>
            </w:r>
          </w:p>
          <w:p w14:paraId="4A486BA2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560ADB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1AEB47B5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2A9D8E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МКУК ТГП ТР</w:t>
            </w:r>
          </w:p>
          <w:p w14:paraId="30EB3045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9A79F2F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«Клуб им. Меньшикова </w:t>
            </w:r>
          </w:p>
          <w:p w14:paraId="3E9298EE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901A78C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г.Тихорецк, ул.Кирова, 19</w:t>
            </w:r>
          </w:p>
          <w:p w14:paraId="6F856B77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78AA9D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998FB6C" w14:textId="1FCBEAAB" w:rsidR="00E15086" w:rsidRPr="00E15086" w:rsidRDefault="00E15086" w:rsidP="00B26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Публикация в социальных сетях:</w:t>
            </w:r>
          </w:p>
          <w:p w14:paraId="0479F443" w14:textId="64D2D623" w:rsidR="00E15086" w:rsidRDefault="000849B0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E15086" w:rsidRPr="009B6DED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https://t.me/kim120let/3009</w:t>
              </w:r>
            </w:hyperlink>
          </w:p>
          <w:p w14:paraId="038FC952" w14:textId="33F4E708" w:rsidR="00B262B4" w:rsidRDefault="000849B0" w:rsidP="00B262B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B262B4" w:rsidRPr="002A134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https://vk.com/wall-101061151_1511</w:t>
              </w:r>
            </w:hyperlink>
          </w:p>
          <w:p w14:paraId="4C65A545" w14:textId="386A3A66" w:rsidR="00E15086" w:rsidRPr="009A68E4" w:rsidRDefault="000849B0" w:rsidP="00B262B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262B4" w:rsidRPr="002A1341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https://ok.ru/profile/557213885951/statuses/155910794903807</w:t>
              </w:r>
            </w:hyperlink>
          </w:p>
        </w:tc>
        <w:tc>
          <w:tcPr>
            <w:tcW w:w="2268" w:type="dxa"/>
            <w:noWrap/>
          </w:tcPr>
          <w:p w14:paraId="56CFD275" w14:textId="77777777" w:rsidR="00E15086" w:rsidRDefault="00356C8D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8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МКУК ТГП ТР «Клуб им. Меньшикова  </w:t>
            </w:r>
          </w:p>
          <w:p w14:paraId="3E66AC50" w14:textId="77777777" w:rsidR="00E15086" w:rsidRDefault="00E15086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1FF36F" w14:textId="7DC9B661" w:rsidR="00356C8D" w:rsidRPr="00356C8D" w:rsidRDefault="00356C8D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8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403C547D" w14:textId="77777777" w:rsidR="00E15086" w:rsidRDefault="00E15086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FCAD704" w14:textId="03ED4352" w:rsidR="00356C8D" w:rsidRPr="00356C8D" w:rsidRDefault="00356C8D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8D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14:paraId="4CF827F0" w14:textId="77777777" w:rsidR="00E15086" w:rsidRDefault="00E15086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821311" w14:textId="658225FC" w:rsidR="00356C8D" w:rsidRPr="009A68E4" w:rsidRDefault="00356C8D" w:rsidP="00356C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6C8D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14:paraId="7A163E79" w14:textId="6D64E6EB" w:rsidR="00E15086" w:rsidRPr="00FE6159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24 января в 14.00 в малом зале клуба, для студентов ТТЖТ прошел информационный час «Шаг в бездну». Цель и задачи формирования негативного отношения к наркомании, пропагандирования здорового образа жизни, воспитания бережного отношения к собственному здоровью, развитие интереса к физической культуре. Студенты прослушали информацию от врача психиатра – нарколога ГУБЗ МЗ КК «Тихорецкая районная больница»</w:t>
            </w:r>
          </w:p>
          <w:p w14:paraId="03226C90" w14:textId="42678F82" w:rsidR="00356C8D" w:rsidRPr="009A68E4" w:rsidRDefault="00E15086" w:rsidP="00E150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E6159">
              <w:rPr>
                <w:rFonts w:ascii="Times New Roman" w:hAnsi="Times New Roman"/>
                <w:sz w:val="24"/>
                <w:szCs w:val="24"/>
              </w:rPr>
              <w:t>Кручининой Н.Л., был продемонстрирован видеоролик «Секреты манипуляции».</w:t>
            </w:r>
          </w:p>
        </w:tc>
      </w:tr>
      <w:tr w:rsidR="00356C8D" w:rsidRPr="009A68E4" w14:paraId="54FA1192" w14:textId="77777777" w:rsidTr="00E3662D">
        <w:trPr>
          <w:cantSplit/>
          <w:trHeight w:val="6797"/>
        </w:trPr>
        <w:tc>
          <w:tcPr>
            <w:tcW w:w="675" w:type="dxa"/>
            <w:noWrap/>
          </w:tcPr>
          <w:p w14:paraId="392D74F8" w14:textId="77777777" w:rsidR="00356C8D" w:rsidRDefault="00356C8D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F03296D" w14:textId="65B4E96E" w:rsidR="00C60AEB" w:rsidRPr="009A68E4" w:rsidRDefault="00C60AEB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0" w:type="dxa"/>
            <w:noWrap/>
          </w:tcPr>
          <w:p w14:paraId="6BAD4CDD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«Не отнимай у себя завтра» -</w:t>
            </w:r>
          </w:p>
          <w:p w14:paraId="726ABD7C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3F430EA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встреча </w:t>
            </w:r>
          </w:p>
          <w:p w14:paraId="4A054604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со специалист</w:t>
            </w:r>
          </w:p>
          <w:p w14:paraId="475BEC75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ом</w:t>
            </w:r>
          </w:p>
          <w:p w14:paraId="2C8B18A6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F3D7178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336E847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Охват – 35 человек</w:t>
            </w:r>
          </w:p>
          <w:p w14:paraId="0C79C3FD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6606C5F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C2A397A" w14:textId="77777777" w:rsidR="00E15086" w:rsidRPr="00E15086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758F293" w14:textId="6F60999E" w:rsidR="00356C8D" w:rsidRPr="009A68E4" w:rsidRDefault="00E15086" w:rsidP="00E15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Просмотров в социальных сетях –</w:t>
            </w:r>
            <w:r w:rsidR="008C4ED9">
              <w:rPr>
                <w:rFonts w:ascii="Times New Roman" w:hAnsi="Times New Roman"/>
                <w:sz w:val="24"/>
                <w:szCs w:val="24"/>
              </w:rPr>
              <w:t xml:space="preserve">759 </w:t>
            </w:r>
            <w:r w:rsidRPr="00E15086">
              <w:rPr>
                <w:rFonts w:ascii="Times New Roman" w:hAnsi="Times New Roman"/>
                <w:sz w:val="24"/>
                <w:szCs w:val="24"/>
              </w:rPr>
              <w:t>просмотра</w:t>
            </w:r>
          </w:p>
        </w:tc>
        <w:tc>
          <w:tcPr>
            <w:tcW w:w="2410" w:type="dxa"/>
            <w:noWrap/>
          </w:tcPr>
          <w:p w14:paraId="60444EA0" w14:textId="148D241E" w:rsidR="00C60AEB" w:rsidRPr="00C60AEB" w:rsidRDefault="00C60AEB" w:rsidP="007A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B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  <w:p w14:paraId="7A5E98D0" w14:textId="31DACF26" w:rsidR="00356C8D" w:rsidRPr="009A68E4" w:rsidRDefault="00356C8D" w:rsidP="007A2AA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4" w:type="dxa"/>
            <w:noWrap/>
          </w:tcPr>
          <w:p w14:paraId="464C40C6" w14:textId="77777777" w:rsidR="00E15086" w:rsidRPr="00E15086" w:rsidRDefault="00E15086" w:rsidP="00E15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специалист отдела по контролю за оборотом наркотиков </w:t>
            </w:r>
          </w:p>
          <w:p w14:paraId="765DC53E" w14:textId="77777777" w:rsidR="00E15086" w:rsidRPr="00E15086" w:rsidRDefault="00E15086" w:rsidP="00E15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 xml:space="preserve">г. Тихорецка </w:t>
            </w:r>
          </w:p>
          <w:p w14:paraId="1A19523C" w14:textId="0664C926" w:rsidR="00356C8D" w:rsidRPr="009A68E4" w:rsidRDefault="00E15086" w:rsidP="00E1508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15086">
              <w:rPr>
                <w:rFonts w:ascii="Times New Roman" w:hAnsi="Times New Roman"/>
                <w:sz w:val="24"/>
                <w:szCs w:val="24"/>
              </w:rPr>
              <w:t>Голохвастов Игорь Анатольевич</w:t>
            </w:r>
          </w:p>
        </w:tc>
        <w:tc>
          <w:tcPr>
            <w:tcW w:w="2479" w:type="dxa"/>
            <w:noWrap/>
          </w:tcPr>
          <w:p w14:paraId="62CFB393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08.02.2024</w:t>
            </w:r>
          </w:p>
          <w:p w14:paraId="55290769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20E2E66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1516BE13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86892A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МКУК ТГП ТР</w:t>
            </w:r>
          </w:p>
          <w:p w14:paraId="5848D4D1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19377B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 xml:space="preserve">«Клуб им. Меньшикова </w:t>
            </w:r>
          </w:p>
          <w:p w14:paraId="4B72568E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C6F5C93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г.Тихорецк, ул.Кирова, 19</w:t>
            </w:r>
          </w:p>
          <w:p w14:paraId="573F6F2F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7993A9D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C6A5907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Публикация в социальных сетях:</w:t>
            </w:r>
          </w:p>
          <w:p w14:paraId="66E619AA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4736A79" w14:textId="696282D1" w:rsidR="00411C5C" w:rsidRDefault="000849B0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11C5C" w:rsidRPr="006323F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https://t.me/kim120let/3080</w:t>
              </w:r>
            </w:hyperlink>
          </w:p>
          <w:p w14:paraId="7AC86404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B1F944" w14:textId="2755C4E4" w:rsidR="00411C5C" w:rsidRDefault="000849B0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11C5C" w:rsidRPr="006323F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https://ok.ru/profile/557213885951/statuses/155943206519039</w:t>
              </w:r>
            </w:hyperlink>
          </w:p>
          <w:p w14:paraId="3C8E62F6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B950639" w14:textId="07A3262B" w:rsidR="00356C8D" w:rsidRDefault="000849B0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11C5C" w:rsidRPr="006323F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https://vk.com/wall-101061151_1539</w:t>
              </w:r>
            </w:hyperlink>
          </w:p>
          <w:p w14:paraId="58748636" w14:textId="2213C5B9" w:rsidR="00411C5C" w:rsidRPr="009A68E4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34340331" w14:textId="77777777" w:rsidR="00411C5C" w:rsidRDefault="00C60AEB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B">
              <w:rPr>
                <w:rFonts w:ascii="Times New Roman" w:hAnsi="Times New Roman"/>
                <w:sz w:val="24"/>
                <w:szCs w:val="24"/>
              </w:rPr>
              <w:t xml:space="preserve">МКУК ТГП ТР «Клуб им. Меньшикова  </w:t>
            </w:r>
          </w:p>
          <w:p w14:paraId="104A5334" w14:textId="77777777" w:rsidR="00411C5C" w:rsidRDefault="00411C5C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CCB2646" w14:textId="4A6B4531" w:rsidR="00C60AEB" w:rsidRDefault="00C60AEB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B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616B462A" w14:textId="77777777" w:rsidR="00411C5C" w:rsidRPr="00C60AEB" w:rsidRDefault="00411C5C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8880CEC" w14:textId="77777777" w:rsidR="00C60AEB" w:rsidRPr="00C60AEB" w:rsidRDefault="00C60AEB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B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14:paraId="127B5D7B" w14:textId="77777777" w:rsidR="00411C5C" w:rsidRDefault="00411C5C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4DAB39" w14:textId="0E66A2AC" w:rsidR="00356C8D" w:rsidRPr="009A68E4" w:rsidRDefault="00C60AEB" w:rsidP="00C60A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60AEB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14:paraId="34720D20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8 февраля в 14.00 в малом зале клуба, для студентов ТТЖТ состоялась встреча со специалистом в рамках антинаркотической направленности «Не отнимай у себя завтра». Цель и задачи сформировать у подростков потребности в здоровом образе жизни, ответственности за своё здоровье, негативного отношения к вредным привычкам, воспитания бережного отношения к собственному здоровью, развитие интереса к физической культуре. Студенты прослушали информацию от  специалиста отдела по контролю за оборотом наркотиков г. Тихорецка Голохвастова Игоря Анатольевича.</w:t>
            </w:r>
          </w:p>
          <w:p w14:paraId="03AE68E0" w14:textId="1FA71562" w:rsidR="00356C8D" w:rsidRPr="009A68E4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Голохвастовым И. А., был продемонстрирован видеоролик «Бывших не бывает».</w:t>
            </w:r>
          </w:p>
        </w:tc>
      </w:tr>
      <w:tr w:rsidR="00C60AEB" w:rsidRPr="009A68E4" w14:paraId="6402C067" w14:textId="77777777" w:rsidTr="007A2AAD">
        <w:trPr>
          <w:cantSplit/>
          <w:trHeight w:val="2564"/>
        </w:trPr>
        <w:tc>
          <w:tcPr>
            <w:tcW w:w="675" w:type="dxa"/>
            <w:noWrap/>
          </w:tcPr>
          <w:p w14:paraId="3BD256BA" w14:textId="761EAF02" w:rsidR="00C60AEB" w:rsidRPr="009A68E4" w:rsidRDefault="00C60AEB" w:rsidP="00917F1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30" w:type="dxa"/>
            <w:noWrap/>
          </w:tcPr>
          <w:p w14:paraId="76D8C27F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«Мы за здоровый образ жизни – чтобы жить, любить и творить!»</w:t>
            </w:r>
          </w:p>
          <w:p w14:paraId="74AA840F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C993274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Тематический концерт</w:t>
            </w:r>
          </w:p>
          <w:p w14:paraId="2C31617C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D75A79D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Охват – 358 человек</w:t>
            </w:r>
          </w:p>
          <w:p w14:paraId="25AC1C83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6CE8569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BE0F359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E46DE2" w14:textId="01CBDE74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 xml:space="preserve">Просмотров в социальных сетях – </w:t>
            </w:r>
            <w:r w:rsidR="008C4ED9">
              <w:rPr>
                <w:rFonts w:ascii="Times New Roman" w:hAnsi="Times New Roman"/>
                <w:sz w:val="24"/>
                <w:szCs w:val="24"/>
              </w:rPr>
              <w:t xml:space="preserve">601 </w:t>
            </w:r>
            <w:r w:rsidRPr="00411C5C">
              <w:rPr>
                <w:rFonts w:ascii="Times New Roman" w:hAnsi="Times New Roman"/>
                <w:sz w:val="24"/>
                <w:szCs w:val="24"/>
              </w:rPr>
              <w:t>просмотра</w:t>
            </w:r>
          </w:p>
          <w:p w14:paraId="495834B1" w14:textId="77777777" w:rsidR="00411C5C" w:rsidRPr="00411C5C" w:rsidRDefault="00411C5C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F55EF05" w14:textId="7330BBCE" w:rsidR="00C60AEB" w:rsidRPr="009A68E4" w:rsidRDefault="00C60AEB" w:rsidP="00411C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noWrap/>
          </w:tcPr>
          <w:p w14:paraId="6EBF574C" w14:textId="15C2FF76" w:rsidR="00C60AEB" w:rsidRPr="009A68E4" w:rsidRDefault="007A2AAD" w:rsidP="00411C5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AD">
              <w:rPr>
                <w:rFonts w:ascii="Times New Roman" w:hAnsi="Times New Roman"/>
                <w:sz w:val="24"/>
                <w:szCs w:val="24"/>
              </w:rPr>
              <w:t>Видеоролик</w:t>
            </w:r>
          </w:p>
        </w:tc>
        <w:tc>
          <w:tcPr>
            <w:tcW w:w="2664" w:type="dxa"/>
            <w:noWrap/>
          </w:tcPr>
          <w:p w14:paraId="497BA6C7" w14:textId="52FBC546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1</w:t>
            </w:r>
            <w:r w:rsidR="00B262B4">
              <w:rPr>
                <w:rFonts w:ascii="Times New Roman" w:hAnsi="Times New Roman"/>
                <w:sz w:val="24"/>
                <w:szCs w:val="24"/>
              </w:rPr>
              <w:t>.</w:t>
            </w:r>
            <w:r w:rsidRPr="00411C5C">
              <w:rPr>
                <w:rFonts w:ascii="Times New Roman" w:hAnsi="Times New Roman"/>
                <w:sz w:val="24"/>
                <w:szCs w:val="24"/>
              </w:rPr>
              <w:t xml:space="preserve"> Секретарь районной антинаркотической комиссии Власов Сергей Сергеевич.</w:t>
            </w:r>
          </w:p>
          <w:p w14:paraId="27BA0825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2.Специалист отдела по контролю за оборотом наркотиков Голохвастов Игорь Анатольевич.</w:t>
            </w:r>
          </w:p>
          <w:p w14:paraId="26D743D7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3. Подростковый врач психиатр-нарколог Центральной районной больницы Рычина Людмила Фаридовна.</w:t>
            </w:r>
          </w:p>
          <w:p w14:paraId="2B526520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 xml:space="preserve">4. Настоятель храма Блаженной Ксении Петербургской иерей Михаил Острожинский. </w:t>
            </w:r>
          </w:p>
          <w:p w14:paraId="12FE442F" w14:textId="77777777" w:rsidR="00411C5C" w:rsidRPr="00411C5C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5. Лидер волонтерского антинаркотического движения на территории Тихорецкого района Адель ЛопатЕнко.</w:t>
            </w:r>
          </w:p>
          <w:p w14:paraId="3D84FF90" w14:textId="3F8A8475" w:rsidR="00C60AEB" w:rsidRPr="009A68E4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6. Ветеран боевых действий в Афганистане – волонтер Антинаркотического движения Смирнягин Андрей Александрович</w:t>
            </w:r>
          </w:p>
        </w:tc>
        <w:tc>
          <w:tcPr>
            <w:tcW w:w="2479" w:type="dxa"/>
            <w:noWrap/>
          </w:tcPr>
          <w:p w14:paraId="19726AAE" w14:textId="77777777" w:rsidR="00411C5C" w:rsidRDefault="00411C5C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21.03.2024</w:t>
            </w:r>
          </w:p>
          <w:p w14:paraId="2F695791" w14:textId="3C8A1C74" w:rsidR="00411C5C" w:rsidRPr="00411C5C" w:rsidRDefault="00411C5C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14.00</w:t>
            </w:r>
          </w:p>
          <w:p w14:paraId="00313149" w14:textId="343DBCAC" w:rsidR="00411C5C" w:rsidRPr="00411C5C" w:rsidRDefault="00411C5C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МКУК ТГП ТР</w:t>
            </w:r>
          </w:p>
          <w:p w14:paraId="7AF8C19E" w14:textId="3F7BD82B" w:rsidR="00411C5C" w:rsidRPr="00411C5C" w:rsidRDefault="00411C5C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«Клуб им. Меньшикова</w:t>
            </w:r>
          </w:p>
          <w:p w14:paraId="1C81013A" w14:textId="299BA369" w:rsidR="00411C5C" w:rsidRPr="00411C5C" w:rsidRDefault="00411C5C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г. Тихорецк, ул. Кирова, 19</w:t>
            </w:r>
          </w:p>
          <w:p w14:paraId="7E1C0D13" w14:textId="52D8B7A1" w:rsidR="00411C5C" w:rsidRPr="00411C5C" w:rsidRDefault="00411C5C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Публикация в социальных сетях:</w:t>
            </w:r>
          </w:p>
          <w:p w14:paraId="152E8645" w14:textId="539D5A54" w:rsidR="00411C5C" w:rsidRDefault="000849B0" w:rsidP="00411C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11C5C" w:rsidRPr="006323F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https://t.me/kim120let/3214</w:t>
              </w:r>
            </w:hyperlink>
          </w:p>
          <w:p w14:paraId="54B0644D" w14:textId="4B7E4827" w:rsidR="00411C5C" w:rsidRDefault="000849B0" w:rsidP="00411C5C">
            <w:pPr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11C5C" w:rsidRPr="006323F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https://ok.ru/profile/557213885951/statuses/156045466337535</w:t>
              </w:r>
            </w:hyperlink>
          </w:p>
          <w:p w14:paraId="324D0204" w14:textId="14645802" w:rsidR="00411C5C" w:rsidRPr="009A68E4" w:rsidRDefault="000849B0" w:rsidP="00411C5C">
            <w:pPr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11C5C" w:rsidRPr="006323F9">
                <w:rPr>
                  <w:rStyle w:val="ac"/>
                  <w:rFonts w:ascii="Times New Roman" w:hAnsi="Times New Roman"/>
                  <w:sz w:val="24"/>
                  <w:szCs w:val="24"/>
                </w:rPr>
                <w:t>https://vk.com/wall-101061151_1604</w:t>
              </w:r>
            </w:hyperlink>
          </w:p>
        </w:tc>
        <w:tc>
          <w:tcPr>
            <w:tcW w:w="2268" w:type="dxa"/>
            <w:noWrap/>
          </w:tcPr>
          <w:p w14:paraId="1B0AA606" w14:textId="77777777" w:rsidR="00411C5C" w:rsidRDefault="007A2AAD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AD">
              <w:rPr>
                <w:rFonts w:ascii="Times New Roman" w:hAnsi="Times New Roman"/>
                <w:sz w:val="24"/>
                <w:szCs w:val="24"/>
              </w:rPr>
              <w:t xml:space="preserve">МКУК ТГП ТР «Клуб им. Меньшикова  </w:t>
            </w:r>
          </w:p>
          <w:p w14:paraId="6888693D" w14:textId="77777777" w:rsidR="00411C5C" w:rsidRDefault="00411C5C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AF03867" w14:textId="028FFA77" w:rsidR="007A2AAD" w:rsidRPr="007A2AAD" w:rsidRDefault="007A2AAD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AD">
              <w:rPr>
                <w:rFonts w:ascii="Times New Roman" w:hAnsi="Times New Roman"/>
                <w:sz w:val="24"/>
                <w:szCs w:val="24"/>
              </w:rPr>
              <w:t xml:space="preserve">Директор </w:t>
            </w:r>
          </w:p>
          <w:p w14:paraId="5B42BBC7" w14:textId="77777777" w:rsidR="00411C5C" w:rsidRDefault="00411C5C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CB088C2" w14:textId="543A4A57" w:rsidR="007A2AAD" w:rsidRPr="007A2AAD" w:rsidRDefault="007A2AAD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AD">
              <w:rPr>
                <w:rFonts w:ascii="Times New Roman" w:hAnsi="Times New Roman"/>
                <w:sz w:val="24"/>
                <w:szCs w:val="24"/>
              </w:rPr>
              <w:t>Понтус А.В.</w:t>
            </w:r>
          </w:p>
          <w:p w14:paraId="4199617C" w14:textId="77777777" w:rsidR="00411C5C" w:rsidRDefault="00411C5C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F5330F7" w14:textId="2A2AA8C5" w:rsidR="00C60AEB" w:rsidRPr="009A68E4" w:rsidRDefault="007A2AAD" w:rsidP="007A2A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2AAD">
              <w:rPr>
                <w:rFonts w:ascii="Times New Roman" w:hAnsi="Times New Roman"/>
                <w:sz w:val="24"/>
                <w:szCs w:val="24"/>
              </w:rPr>
              <w:t>Т.7-23-85</w:t>
            </w:r>
          </w:p>
        </w:tc>
        <w:tc>
          <w:tcPr>
            <w:tcW w:w="3402" w:type="dxa"/>
            <w:noWrap/>
          </w:tcPr>
          <w:p w14:paraId="458A4195" w14:textId="409FAFD5" w:rsidR="00C60AEB" w:rsidRPr="00C60AEB" w:rsidRDefault="00411C5C" w:rsidP="00411C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11C5C">
              <w:rPr>
                <w:rFonts w:ascii="Times New Roman" w:hAnsi="Times New Roman"/>
                <w:sz w:val="24"/>
                <w:szCs w:val="24"/>
              </w:rPr>
              <w:t>21 марта в 14.00 в зрительном зале клуба, состоялся тематический концерт в рамках Всероссийской акции «Сообщи, где торгуют смертью!» для студентов ТТЖТ филиала РГУПС.  Цель и задачи сформировать у подростков потребности в здоровом образе жизни, ответственности за своё здоровье, негативного отношения к вредным привычкам, воспитания бережного отношения к собственному здоровью, развитие интереса к физической культуре, творчеству. Подростки прослушали информацию от специалистов г. Тихорецка. В программе был продемонстрирован видеоролик «Сообщи, где торгуют смертью». Так же для студентов выступили коллективы клуба.</w:t>
            </w:r>
          </w:p>
        </w:tc>
      </w:tr>
    </w:tbl>
    <w:p w14:paraId="4791770A" w14:textId="1880F0B9" w:rsidR="00DC1E60" w:rsidRDefault="00DC1E6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9FA527" w14:textId="788F88A1" w:rsidR="00356C8D" w:rsidRDefault="00356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57982EC" w14:textId="77777777" w:rsidR="00356C8D" w:rsidRDefault="00356C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3BF7941" w14:textId="5832DD0F" w:rsidR="00DC1E60" w:rsidRPr="009A68E4" w:rsidRDefault="00E3662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Зав. сектором по КМР                                                                                                                                                                                      А.Н. Клеймёнова</w:t>
      </w:r>
    </w:p>
    <w:sectPr w:rsidR="00DC1E60" w:rsidRPr="009A68E4">
      <w:pgSz w:w="16838" w:h="11906" w:orient="landscape" w:code="9"/>
      <w:pgMar w:top="1176" w:right="340" w:bottom="567" w:left="1134" w:header="709" w:footer="1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1471E" w14:textId="77777777" w:rsidR="000849B0" w:rsidRDefault="000849B0" w:rsidP="00986869">
      <w:pPr>
        <w:spacing w:after="0" w:line="240" w:lineRule="auto"/>
      </w:pPr>
      <w:r>
        <w:separator/>
      </w:r>
    </w:p>
  </w:endnote>
  <w:endnote w:type="continuationSeparator" w:id="0">
    <w:p w14:paraId="106E8A8D" w14:textId="77777777" w:rsidR="000849B0" w:rsidRDefault="000849B0" w:rsidP="0098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6A38" w14:textId="77777777" w:rsidR="000849B0" w:rsidRDefault="000849B0" w:rsidP="00986869">
      <w:pPr>
        <w:spacing w:after="0" w:line="240" w:lineRule="auto"/>
      </w:pPr>
      <w:r>
        <w:separator/>
      </w:r>
    </w:p>
  </w:footnote>
  <w:footnote w:type="continuationSeparator" w:id="0">
    <w:p w14:paraId="10F0CF80" w14:textId="77777777" w:rsidR="000849B0" w:rsidRDefault="000849B0" w:rsidP="0098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90A8E"/>
    <w:multiLevelType w:val="hybridMultilevel"/>
    <w:tmpl w:val="15769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4D2DA3"/>
    <w:multiLevelType w:val="hybridMultilevel"/>
    <w:tmpl w:val="EF96126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5C23FF3"/>
    <w:multiLevelType w:val="multilevel"/>
    <w:tmpl w:val="857685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D150D34"/>
    <w:multiLevelType w:val="hybridMultilevel"/>
    <w:tmpl w:val="7D3497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AD6"/>
    <w:rsid w:val="00067BFA"/>
    <w:rsid w:val="000849B0"/>
    <w:rsid w:val="000A7A33"/>
    <w:rsid w:val="00122871"/>
    <w:rsid w:val="0012502A"/>
    <w:rsid w:val="001555EC"/>
    <w:rsid w:val="0017730A"/>
    <w:rsid w:val="001916FC"/>
    <w:rsid w:val="001B713D"/>
    <w:rsid w:val="001C7242"/>
    <w:rsid w:val="001E7CE2"/>
    <w:rsid w:val="00225497"/>
    <w:rsid w:val="00232918"/>
    <w:rsid w:val="002358E9"/>
    <w:rsid w:val="002836EF"/>
    <w:rsid w:val="00290EEC"/>
    <w:rsid w:val="002920C9"/>
    <w:rsid w:val="0029751D"/>
    <w:rsid w:val="002A0A5F"/>
    <w:rsid w:val="002A3BCE"/>
    <w:rsid w:val="002C7E5D"/>
    <w:rsid w:val="002E5DBF"/>
    <w:rsid w:val="00356C8D"/>
    <w:rsid w:val="00365D79"/>
    <w:rsid w:val="003D116E"/>
    <w:rsid w:val="00411C5C"/>
    <w:rsid w:val="0041527B"/>
    <w:rsid w:val="00416761"/>
    <w:rsid w:val="0044422F"/>
    <w:rsid w:val="00492C57"/>
    <w:rsid w:val="00507A15"/>
    <w:rsid w:val="00570950"/>
    <w:rsid w:val="00597523"/>
    <w:rsid w:val="006136F0"/>
    <w:rsid w:val="0067008E"/>
    <w:rsid w:val="00693C4E"/>
    <w:rsid w:val="00701B63"/>
    <w:rsid w:val="0071314C"/>
    <w:rsid w:val="00730A14"/>
    <w:rsid w:val="007662BB"/>
    <w:rsid w:val="007A2AAD"/>
    <w:rsid w:val="007B119D"/>
    <w:rsid w:val="008B534E"/>
    <w:rsid w:val="008C4ED9"/>
    <w:rsid w:val="00900211"/>
    <w:rsid w:val="00917F1A"/>
    <w:rsid w:val="00986869"/>
    <w:rsid w:val="009A68E4"/>
    <w:rsid w:val="00A937F8"/>
    <w:rsid w:val="00B00084"/>
    <w:rsid w:val="00B23B2E"/>
    <w:rsid w:val="00B262B4"/>
    <w:rsid w:val="00B56FB1"/>
    <w:rsid w:val="00B765C3"/>
    <w:rsid w:val="00C43415"/>
    <w:rsid w:val="00C60AEB"/>
    <w:rsid w:val="00CA5680"/>
    <w:rsid w:val="00CC5178"/>
    <w:rsid w:val="00DC1E60"/>
    <w:rsid w:val="00DC1F76"/>
    <w:rsid w:val="00E065A4"/>
    <w:rsid w:val="00E15086"/>
    <w:rsid w:val="00E3662D"/>
    <w:rsid w:val="00E928DA"/>
    <w:rsid w:val="00EF26EC"/>
    <w:rsid w:val="00F47EC3"/>
    <w:rsid w:val="00F71149"/>
    <w:rsid w:val="00FD4798"/>
    <w:rsid w:val="00FF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2D51F"/>
  <w15:docId w15:val="{DD1C86A9-F3C1-4DDA-94D2-BAF0501D6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link w:val="a5"/>
    <w:qFormat/>
    <w:pPr>
      <w:spacing w:after="0" w:line="240" w:lineRule="auto"/>
    </w:pPr>
  </w:style>
  <w:style w:type="paragraph" w:styleId="a6">
    <w:name w:val="header"/>
    <w:basedOn w:val="a"/>
    <w:link w:val="a7"/>
    <w:semiHidden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semiHidden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">
    <w:name w:val="Обычный1"/>
  </w:style>
  <w:style w:type="paragraph" w:styleId="aa">
    <w:name w:val="Normal (Web)"/>
    <w:basedOn w:val="a"/>
    <w:pPr>
      <w:spacing w:before="100" w:after="100" w:line="240" w:lineRule="auto"/>
    </w:pPr>
    <w:rPr>
      <w:rFonts w:ascii="Times New Roman" w:hAnsi="Times New Roman"/>
      <w:sz w:val="24"/>
    </w:rPr>
  </w:style>
  <w:style w:type="character" w:styleId="ab">
    <w:name w:val="line number"/>
    <w:basedOn w:val="a0"/>
    <w:semiHidden/>
  </w:style>
  <w:style w:type="character" w:styleId="ac">
    <w:name w:val="Hyperlink"/>
    <w:basedOn w:val="a0"/>
    <w:rPr>
      <w:color w:val="0000FF"/>
      <w:u w:val="single"/>
    </w:rPr>
  </w:style>
  <w:style w:type="character" w:customStyle="1" w:styleId="a5">
    <w:name w:val="Без интервала Знак"/>
    <w:link w:val="a4"/>
  </w:style>
  <w:style w:type="character" w:customStyle="1" w:styleId="a7">
    <w:name w:val="Верхний колонтитул Знак"/>
    <w:basedOn w:val="a0"/>
    <w:link w:val="a6"/>
    <w:semiHidden/>
  </w:style>
  <w:style w:type="character" w:customStyle="1" w:styleId="a9">
    <w:name w:val="Нижний колонтитул Знак"/>
    <w:basedOn w:val="a0"/>
    <w:link w:val="a8"/>
    <w:semiHidden/>
  </w:style>
  <w:style w:type="character" w:customStyle="1" w:styleId="-">
    <w:name w:val="Интернет-ссылка"/>
    <w:basedOn w:val="a0"/>
    <w:rPr>
      <w:color w:val="0000FF"/>
      <w:u w:val="single"/>
    </w:rPr>
  </w:style>
  <w:style w:type="character" w:customStyle="1" w:styleId="c0">
    <w:name w:val="c0"/>
    <w:basedOn w:val="a0"/>
  </w:style>
  <w:style w:type="table" w:styleId="10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FollowedHyperlink"/>
    <w:basedOn w:val="a0"/>
    <w:uiPriority w:val="99"/>
    <w:semiHidden/>
    <w:unhideWhenUsed/>
    <w:rsid w:val="00F47EC3"/>
    <w:rPr>
      <w:color w:val="800080" w:themeColor="followedHyperlink"/>
      <w:u w:val="single"/>
    </w:rPr>
  </w:style>
  <w:style w:type="character" w:styleId="af">
    <w:name w:val="Unresolved Mention"/>
    <w:basedOn w:val="a0"/>
    <w:uiPriority w:val="99"/>
    <w:semiHidden/>
    <w:unhideWhenUsed/>
    <w:rsid w:val="001228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30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wall-101061151_1511" TargetMode="External"/><Relationship Id="rId13" Type="http://schemas.openxmlformats.org/officeDocument/2006/relationships/hyperlink" Target="https://t.me/kim120let/32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.me/kim120let/3009" TargetMode="External"/><Relationship Id="rId12" Type="http://schemas.openxmlformats.org/officeDocument/2006/relationships/hyperlink" Target="https://vk.com/wall-101061151_1539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ok.ru/profile/557213885951/statuses/1559432065190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wall-101061151_1604" TargetMode="External"/><Relationship Id="rId10" Type="http://schemas.openxmlformats.org/officeDocument/2006/relationships/hyperlink" Target="https://t.me/kim120let/30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k.ru/profile/557213885951/statuses/155910794903807" TargetMode="External"/><Relationship Id="rId14" Type="http://schemas.openxmlformats.org/officeDocument/2006/relationships/hyperlink" Target="https://ok.ru/profile/557213885951/statuses/1560454663375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Саакова</dc:creator>
  <cp:lastModifiedBy>Алёна</cp:lastModifiedBy>
  <cp:revision>6</cp:revision>
  <cp:lastPrinted>2023-12-01T11:45:00Z</cp:lastPrinted>
  <dcterms:created xsi:type="dcterms:W3CDTF">2024-03-26T14:25:00Z</dcterms:created>
  <dcterms:modified xsi:type="dcterms:W3CDTF">2024-03-27T13:17:00Z</dcterms:modified>
</cp:coreProperties>
</file>