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Y="-458"/>
        <w:tblW w:w="1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06"/>
        <w:gridCol w:w="2130"/>
        <w:gridCol w:w="2126"/>
        <w:gridCol w:w="2977"/>
        <w:gridCol w:w="1891"/>
        <w:gridCol w:w="3351"/>
      </w:tblGrid>
      <w:tr w:rsidR="00FF2AD6" w:rsidRPr="009A68E4" w:rsidTr="009A68E4">
        <w:trPr>
          <w:trHeight w:val="701"/>
        </w:trPr>
        <w:tc>
          <w:tcPr>
            <w:tcW w:w="392" w:type="dxa"/>
            <w:vMerge w:val="restart"/>
            <w:noWrap/>
          </w:tcPr>
          <w:p w:rsidR="00FF2AD6" w:rsidRPr="009A68E4" w:rsidRDefault="009A68E4" w:rsidP="009A6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530" w:type="dxa"/>
            <w:gridSpan w:val="5"/>
            <w:noWrap/>
          </w:tcPr>
          <w:p w:rsidR="009A68E4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Отчет </w:t>
            </w:r>
          </w:p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о проведенных антинаркотических мероприятиях, организованных</w:t>
            </w:r>
          </w:p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Тихорецком</w:t>
            </w:r>
            <w:proofErr w:type="gramEnd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городском поселении Тихорецкого района за январь2021года</w:t>
            </w:r>
          </w:p>
        </w:tc>
        <w:tc>
          <w:tcPr>
            <w:tcW w:w="3351" w:type="dxa"/>
            <w:vMerge w:val="restart"/>
            <w:noWrap/>
            <w:textDirection w:val="btLr"/>
          </w:tcPr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FF2AD6" w:rsidRPr="009A68E4" w:rsidTr="009A68E4">
        <w:trPr>
          <w:cantSplit/>
          <w:trHeight w:val="1875"/>
        </w:trPr>
        <w:tc>
          <w:tcPr>
            <w:tcW w:w="392" w:type="dxa"/>
            <w:vMerge/>
            <w:noWrap/>
            <w:textDirection w:val="btLr"/>
          </w:tcPr>
          <w:p w:rsidR="00FF2AD6" w:rsidRPr="009A68E4" w:rsidRDefault="00FF2AD6" w:rsidP="009A6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noWrap/>
            <w:textDirection w:val="btLr"/>
          </w:tcPr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 xml:space="preserve">Наименование антинаркотического мероприятия, </w:t>
            </w:r>
            <w:r w:rsidRPr="009A68E4">
              <w:rPr>
                <w:rFonts w:ascii="Times New Roman" w:hAnsi="Times New Roman"/>
                <w:sz w:val="24"/>
                <w:szCs w:val="24"/>
              </w:rPr>
              <w:t>охват участников</w:t>
            </w:r>
          </w:p>
        </w:tc>
        <w:tc>
          <w:tcPr>
            <w:tcW w:w="2130" w:type="dxa"/>
            <w:noWrap/>
            <w:textDirection w:val="btLr"/>
          </w:tcPr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 xml:space="preserve">Применение средств технического обучения (презентация, видеороликов, </w:t>
            </w:r>
            <w:proofErr w:type="spellStart"/>
            <w:r w:rsidRPr="009A68E4"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  <w:proofErr w:type="spellEnd"/>
            <w:r w:rsidRPr="009A68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noWrap/>
            <w:textDirection w:val="btLr"/>
          </w:tcPr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ФИО специалистов (должность) принявшего участие в проведении мероприятия</w:t>
            </w:r>
          </w:p>
        </w:tc>
        <w:tc>
          <w:tcPr>
            <w:tcW w:w="2977" w:type="dxa"/>
            <w:noWrap/>
            <w:textDirection w:val="btLr"/>
          </w:tcPr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Дата, время и место проведенного мероприятия</w:t>
            </w:r>
          </w:p>
        </w:tc>
        <w:tc>
          <w:tcPr>
            <w:tcW w:w="1891" w:type="dxa"/>
            <w:noWrap/>
            <w:textDirection w:val="btLr"/>
          </w:tcPr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ФИО ответственного лица, контактный</w:t>
            </w:r>
            <w:r w:rsidRPr="009A68E4">
              <w:rPr>
                <w:rFonts w:ascii="Times New Roman" w:hAnsi="Times New Roman"/>
                <w:sz w:val="24"/>
                <w:szCs w:val="24"/>
              </w:rPr>
              <w:t xml:space="preserve"> телефон</w:t>
            </w:r>
          </w:p>
        </w:tc>
        <w:tc>
          <w:tcPr>
            <w:tcW w:w="3351" w:type="dxa"/>
            <w:vMerge/>
            <w:noWrap/>
            <w:textDirection w:val="btLr"/>
          </w:tcPr>
          <w:p w:rsidR="00FF2AD6" w:rsidRPr="009A68E4" w:rsidRDefault="00FF2AD6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6" w:rsidRPr="009A68E4" w:rsidTr="009A68E4">
        <w:trPr>
          <w:cantSplit/>
          <w:trHeight w:val="2955"/>
        </w:trPr>
        <w:tc>
          <w:tcPr>
            <w:tcW w:w="392" w:type="dxa"/>
            <w:noWrap/>
          </w:tcPr>
          <w:p w:rsidR="00FF2AD6" w:rsidRPr="009A68E4" w:rsidRDefault="00FF2AD6" w:rsidP="009A68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noWrap/>
          </w:tcPr>
          <w:p w:rsidR="00FF2AD6" w:rsidRPr="009A68E4" w:rsidRDefault="009A68E4" w:rsidP="009A68E4">
            <w:pPr>
              <w:pStyle w:val="aa"/>
              <w:spacing w:beforeAutospacing="1" w:afterAutospacing="1"/>
              <w:jc w:val="center"/>
              <w:rPr>
                <w:szCs w:val="24"/>
              </w:rPr>
            </w:pPr>
            <w:r w:rsidRPr="009A68E4">
              <w:rPr>
                <w:szCs w:val="24"/>
              </w:rPr>
              <w:t>23.01.2021</w:t>
            </w:r>
          </w:p>
          <w:p w:rsidR="00FF2AD6" w:rsidRPr="009A68E4" w:rsidRDefault="009A68E4" w:rsidP="009A68E4">
            <w:pPr>
              <w:pStyle w:val="aa"/>
              <w:spacing w:beforeAutospacing="1" w:afterAutospacing="1"/>
              <w:jc w:val="center"/>
              <w:rPr>
                <w:szCs w:val="24"/>
              </w:rPr>
            </w:pPr>
            <w:r w:rsidRPr="009A68E4">
              <w:rPr>
                <w:szCs w:val="24"/>
              </w:rPr>
              <w:t>"Наш выбор-ЗОЖ!"</w:t>
            </w:r>
          </w:p>
          <w:p w:rsidR="00FF2AD6" w:rsidRPr="009A68E4" w:rsidRDefault="009A68E4" w:rsidP="009A6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120  просмотров</w:t>
            </w:r>
          </w:p>
          <w:p w:rsidR="00FF2AD6" w:rsidRDefault="00FF2AD6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68E4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 xml:space="preserve">Просмотрено </w:t>
            </w:r>
          </w:p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1.9K раз</w:t>
            </w:r>
          </w:p>
        </w:tc>
        <w:tc>
          <w:tcPr>
            <w:tcW w:w="2130" w:type="dxa"/>
            <w:noWrap/>
          </w:tcPr>
          <w:p w:rsidR="009A68E4" w:rsidRPr="009A68E4" w:rsidRDefault="009A68E4" w:rsidP="009A6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Показ мультфильма</w:t>
            </w:r>
          </w:p>
          <w:p w:rsidR="009A68E4" w:rsidRPr="009A68E4" w:rsidRDefault="009A68E4" w:rsidP="009A6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«Здоровье начинается дома»</w:t>
            </w:r>
          </w:p>
          <w:p w:rsidR="00FF2AD6" w:rsidRPr="009A68E4" w:rsidRDefault="00FF2AD6" w:rsidP="009A68E4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FF2AD6" w:rsidRPr="009A68E4" w:rsidRDefault="00FF2AD6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noWrap/>
          </w:tcPr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23.01.2021</w:t>
            </w:r>
          </w:p>
          <w:p w:rsidR="009A68E4" w:rsidRPr="009A68E4" w:rsidRDefault="009A68E4" w:rsidP="009A68E4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9A68E4">
              <w:rPr>
                <w:rFonts w:ascii="Times New Roman" w:hAnsi="Times New Roman"/>
                <w:sz w:val="24"/>
                <w:szCs w:val="24"/>
              </w:rPr>
              <w:t>Инстаграм</w:t>
            </w:r>
            <w:proofErr w:type="spellEnd"/>
            <w:r w:rsidRPr="009A68E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A68E4">
              <w:rPr>
                <w:rFonts w:ascii="Times New Roman" w:hAnsi="Times New Roman"/>
                <w:sz w:val="24"/>
                <w:szCs w:val="24"/>
              </w:rPr>
              <w:t>menshikova.klub</w:t>
            </w:r>
            <w:proofErr w:type="spellEnd"/>
            <w:r w:rsidRPr="009A68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68E4" w:rsidRPr="009A68E4" w:rsidRDefault="009A68E4" w:rsidP="009A68E4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9A68E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https://www.instagram.com/tv/CKWEft6iEoh/?utm_source=ig_web_copy_link</w:t>
              </w:r>
            </w:hyperlink>
          </w:p>
          <w:p w:rsidR="009A68E4" w:rsidRPr="009A68E4" w:rsidRDefault="009A68E4" w:rsidP="009A68E4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68E4">
              <w:rPr>
                <w:rStyle w:val="ac"/>
                <w:rFonts w:ascii="Times New Roman" w:hAnsi="Times New Roman"/>
                <w:color w:val="auto"/>
                <w:sz w:val="24"/>
                <w:szCs w:val="24"/>
              </w:rPr>
              <w:t xml:space="preserve">Сайт "Одноклассники"   </w:t>
            </w:r>
            <w:proofErr w:type="spellStart"/>
            <w:r w:rsidRPr="009A68E4">
              <w:rPr>
                <w:rFonts w:ascii="Times New Roman" w:hAnsi="Times New Roman"/>
                <w:sz w:val="24"/>
                <w:szCs w:val="24"/>
              </w:rPr>
              <w:t>menshikova.klub</w:t>
            </w:r>
            <w:proofErr w:type="spellEnd"/>
            <w:r w:rsidRPr="009A68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9A68E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https://ok.ru/video/1922983004927</w:t>
              </w:r>
            </w:hyperlink>
          </w:p>
        </w:tc>
        <w:tc>
          <w:tcPr>
            <w:tcW w:w="1891" w:type="dxa"/>
            <w:noWrap/>
          </w:tcPr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сектором</w:t>
            </w:r>
          </w:p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 xml:space="preserve"> Саакова Любовь Григорьевна</w:t>
            </w:r>
          </w:p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8(918)4117055</w:t>
            </w:r>
          </w:p>
        </w:tc>
        <w:tc>
          <w:tcPr>
            <w:tcW w:w="3351" w:type="dxa"/>
            <w:noWrap/>
          </w:tcPr>
          <w:p w:rsidR="00FF2AD6" w:rsidRPr="009A68E4" w:rsidRDefault="009A68E4" w:rsidP="009A6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dx_frag_StartFragment"/>
            <w:bookmarkEnd w:id="1"/>
            <w:r w:rsidRPr="009A68E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О необходимости вести здоровый образ жизни твердят, казалось бы, на протяжении всего существования рода человеческого. </w:t>
            </w:r>
            <w:r w:rsidRPr="009A68E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br/>
            </w:r>
            <w:proofErr w:type="gramStart"/>
            <w:r w:rsidRPr="009A68E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Конечно же, тема ЗОЖ не обошла стороной и советскую мультипликацию, ведь с помощью мультфильмов,</w:t>
            </w:r>
            <w:r w:rsidRPr="009A68E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 где алкоголь и курение пок</w:t>
            </w:r>
            <w:r w:rsidRPr="009A68E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азаны в роли злейшего врага человека. </w:t>
            </w:r>
            <w:proofErr w:type="gramEnd"/>
          </w:p>
        </w:tc>
      </w:tr>
      <w:tr w:rsidR="00FF2AD6" w:rsidRPr="009A68E4" w:rsidTr="009A68E4">
        <w:trPr>
          <w:cantSplit/>
          <w:trHeight w:val="2040"/>
        </w:trPr>
        <w:tc>
          <w:tcPr>
            <w:tcW w:w="392" w:type="dxa"/>
            <w:noWrap/>
          </w:tcPr>
          <w:p w:rsidR="00FF2AD6" w:rsidRPr="009A68E4" w:rsidRDefault="00FF2AD6" w:rsidP="009A68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noWrap/>
          </w:tcPr>
          <w:p w:rsidR="00FF2AD6" w:rsidRPr="009A68E4" w:rsidRDefault="009A68E4" w:rsidP="009A6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68E4">
              <w:rPr>
                <w:rFonts w:ascii="Times New Roman" w:hAnsi="Times New Roman"/>
                <w:sz w:val="24"/>
                <w:szCs w:val="24"/>
              </w:rPr>
              <w:t>«Аптечная наркомания», «Осторожно наркотики!»</w:t>
            </w:r>
          </w:p>
          <w:p w:rsidR="00FF2AD6" w:rsidRPr="009A68E4" w:rsidRDefault="009A68E4" w:rsidP="009A68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 xml:space="preserve">2 памятки </w:t>
            </w:r>
          </w:p>
        </w:tc>
        <w:tc>
          <w:tcPr>
            <w:tcW w:w="2130" w:type="dxa"/>
            <w:noWrap/>
          </w:tcPr>
          <w:p w:rsidR="00FF2AD6" w:rsidRPr="009A68E4" w:rsidRDefault="00FF2AD6" w:rsidP="009A6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AD6" w:rsidRDefault="009A68E4" w:rsidP="009A68E4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Памятки</w:t>
            </w:r>
          </w:p>
          <w:p w:rsidR="009A68E4" w:rsidRPr="009A68E4" w:rsidRDefault="009A68E4" w:rsidP="009A68E4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родителей</w:t>
            </w:r>
          </w:p>
        </w:tc>
        <w:tc>
          <w:tcPr>
            <w:tcW w:w="2126" w:type="dxa"/>
            <w:noWrap/>
          </w:tcPr>
          <w:p w:rsidR="00FF2AD6" w:rsidRPr="009A68E4" w:rsidRDefault="00FF2AD6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noWrap/>
          </w:tcPr>
          <w:p w:rsidR="009A68E4" w:rsidRPr="009A68E4" w:rsidRDefault="009A68E4" w:rsidP="009A68E4">
            <w:pPr>
              <w:spacing w:after="0"/>
              <w:jc w:val="center"/>
              <w:rPr>
                <w:rFonts w:ascii="Times New Roman" w:hAnsi="Times New Roman"/>
                <w:color w:val="000080"/>
                <w:sz w:val="24"/>
                <w:szCs w:val="24"/>
                <w:u w:val="single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25.01.2021</w:t>
            </w:r>
          </w:p>
          <w:p w:rsidR="009A68E4" w:rsidRPr="009A68E4" w:rsidRDefault="009A68E4" w:rsidP="009A6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8E4">
              <w:rPr>
                <w:rFonts w:ascii="Times New Roman" w:hAnsi="Times New Roman"/>
                <w:sz w:val="24"/>
                <w:szCs w:val="24"/>
              </w:rPr>
              <w:t>Инстаграм</w:t>
            </w:r>
            <w:proofErr w:type="spellEnd"/>
          </w:p>
          <w:p w:rsidR="009A68E4" w:rsidRPr="009A68E4" w:rsidRDefault="009A68E4" w:rsidP="009A6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8E4">
              <w:rPr>
                <w:rFonts w:ascii="Times New Roman" w:hAnsi="Times New Roman"/>
                <w:sz w:val="24"/>
                <w:szCs w:val="24"/>
              </w:rPr>
              <w:t>menshikova.klub</w:t>
            </w:r>
            <w:proofErr w:type="spellEnd"/>
          </w:p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9A68E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https://www.instagram.com/p/CKbZlfspstD/?utm_source=ig_web_copy_link</w:t>
              </w:r>
            </w:hyperlink>
          </w:p>
        </w:tc>
        <w:tc>
          <w:tcPr>
            <w:tcW w:w="1891" w:type="dxa"/>
            <w:noWrap/>
          </w:tcPr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сектором</w:t>
            </w:r>
          </w:p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 xml:space="preserve"> Саакова Любовь Григорьевна</w:t>
            </w:r>
          </w:p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8(918)4117055</w:t>
            </w:r>
          </w:p>
        </w:tc>
        <w:tc>
          <w:tcPr>
            <w:tcW w:w="3351" w:type="dxa"/>
            <w:noWrap/>
          </w:tcPr>
          <w:p w:rsidR="00FF2AD6" w:rsidRPr="009A68E4" w:rsidRDefault="009A68E4" w:rsidP="009A6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 xml:space="preserve">Памятки предназначены для информирования родителей и подростков о том, что нужно делать, если эта беда, связанная с </w:t>
            </w:r>
            <w:r w:rsidRPr="009A68E4">
              <w:rPr>
                <w:rFonts w:ascii="Times New Roman" w:hAnsi="Times New Roman"/>
                <w:sz w:val="24"/>
                <w:szCs w:val="24"/>
              </w:rPr>
              <w:t>наркоманией, рядом с вами.</w:t>
            </w:r>
          </w:p>
        </w:tc>
      </w:tr>
    </w:tbl>
    <w:p w:rsidR="00FF2AD6" w:rsidRPr="009A68E4" w:rsidRDefault="00FF2A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2AD6" w:rsidRPr="009A68E4" w:rsidRDefault="009A68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68E4">
        <w:rPr>
          <w:rFonts w:ascii="Times New Roman" w:hAnsi="Times New Roman"/>
          <w:sz w:val="24"/>
          <w:szCs w:val="24"/>
        </w:rPr>
        <w:t xml:space="preserve">Зав. сектором по КМР                                                                                                                                                                                    Саакова Л.Г </w:t>
      </w:r>
    </w:p>
    <w:sectPr w:rsidR="00FF2AD6" w:rsidRPr="009A68E4">
      <w:pgSz w:w="16838" w:h="11906" w:orient="landscape" w:code="9"/>
      <w:pgMar w:top="1176" w:right="340" w:bottom="567" w:left="1134" w:header="709" w:footer="1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0A8E"/>
    <w:multiLevelType w:val="hybridMultilevel"/>
    <w:tmpl w:val="15769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2DA3"/>
    <w:multiLevelType w:val="hybridMultilevel"/>
    <w:tmpl w:val="EF9612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C23FF3"/>
    <w:multiLevelType w:val="multilevel"/>
    <w:tmpl w:val="85768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150D34"/>
    <w:multiLevelType w:val="hybridMultilevel"/>
    <w:tmpl w:val="7D349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2AD6"/>
    <w:rsid w:val="009A68E4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KbZlfspstD/?utm_source=ig_web_copy_li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k.ru/video/19229830049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tv/CKWEft6iEoh/?utm_source=ig_web_copy_lin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Любовь Саакова</cp:lastModifiedBy>
  <cp:revision>2</cp:revision>
  <cp:lastPrinted>2021-02-01T07:31:00Z</cp:lastPrinted>
  <dcterms:created xsi:type="dcterms:W3CDTF">2021-02-01T07:27:00Z</dcterms:created>
  <dcterms:modified xsi:type="dcterms:W3CDTF">2021-02-01T07:32:00Z</dcterms:modified>
</cp:coreProperties>
</file>