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08" w:rsidRPr="0089511A" w:rsidRDefault="001C6808" w:rsidP="001C6808">
      <w:pPr>
        <w:spacing w:before="120"/>
        <w:ind w:firstLine="567"/>
        <w:jc w:val="right"/>
        <w:rPr>
          <w:sz w:val="26"/>
          <w:szCs w:val="26"/>
        </w:rPr>
      </w:pPr>
      <w:r w:rsidRPr="0089511A">
        <w:rPr>
          <w:sz w:val="26"/>
          <w:szCs w:val="26"/>
        </w:rPr>
        <w:t>Приложение № 1</w:t>
      </w:r>
    </w:p>
    <w:p w:rsidR="001C6808" w:rsidRDefault="001C6808" w:rsidP="001C6808">
      <w:pPr>
        <w:spacing w:before="120"/>
        <w:ind w:firstLine="567"/>
        <w:jc w:val="center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</w:t>
      </w:r>
    </w:p>
    <w:p w:rsidR="001C6808" w:rsidRPr="0089511A" w:rsidRDefault="001C6808" w:rsidP="001C6808">
      <w:pPr>
        <w:spacing w:before="12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89511A">
        <w:rPr>
          <w:sz w:val="26"/>
          <w:szCs w:val="26"/>
        </w:rPr>
        <w:t>«Утверждаю»</w:t>
      </w:r>
    </w:p>
    <w:p w:rsidR="001C6808" w:rsidRPr="0089511A" w:rsidRDefault="001C6808" w:rsidP="001C680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89511A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МКУК ТГП ТР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«Клуб им.Меньшикова»</w:t>
      </w:r>
      <w:r w:rsidRPr="0089511A">
        <w:rPr>
          <w:sz w:val="26"/>
          <w:szCs w:val="26"/>
        </w:rPr>
        <w:t xml:space="preserve">                             </w:t>
      </w:r>
    </w:p>
    <w:p w:rsidR="001C6808" w:rsidRPr="0089511A" w:rsidRDefault="001C6808" w:rsidP="001C680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89511A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А.В.Понтус</w:t>
      </w:r>
    </w:p>
    <w:p w:rsidR="001C6808" w:rsidRPr="0089511A" w:rsidRDefault="001C6808" w:rsidP="001C6808">
      <w:pPr>
        <w:ind w:firstLine="567"/>
        <w:jc w:val="center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«</w:t>
      </w:r>
      <w:proofErr w:type="gramStart"/>
      <w:r>
        <w:rPr>
          <w:sz w:val="26"/>
          <w:szCs w:val="26"/>
        </w:rPr>
        <w:t>28</w:t>
      </w:r>
      <w:r w:rsidRPr="0089511A">
        <w:rPr>
          <w:sz w:val="26"/>
          <w:szCs w:val="26"/>
        </w:rPr>
        <w:t xml:space="preserve">»  </w:t>
      </w:r>
      <w:r>
        <w:rPr>
          <w:sz w:val="26"/>
          <w:szCs w:val="26"/>
        </w:rPr>
        <w:t>января</w:t>
      </w:r>
      <w:proofErr w:type="gramEnd"/>
      <w:r>
        <w:rPr>
          <w:sz w:val="26"/>
          <w:szCs w:val="26"/>
        </w:rPr>
        <w:t xml:space="preserve">  2016</w:t>
      </w:r>
      <w:r w:rsidRPr="0089511A">
        <w:rPr>
          <w:sz w:val="26"/>
          <w:szCs w:val="26"/>
        </w:rPr>
        <w:t xml:space="preserve"> года</w:t>
      </w:r>
    </w:p>
    <w:p w:rsidR="001C6808" w:rsidRPr="0089511A" w:rsidRDefault="001C6808" w:rsidP="001C6808">
      <w:pPr>
        <w:pStyle w:val="3"/>
        <w:spacing w:after="0"/>
        <w:rPr>
          <w:sz w:val="26"/>
          <w:szCs w:val="26"/>
          <w:lang w:val="ru-RU"/>
        </w:rPr>
      </w:pPr>
      <w:bookmarkStart w:id="0" w:name="_Toc274514145"/>
    </w:p>
    <w:p w:rsidR="001C6808" w:rsidRPr="0089511A" w:rsidRDefault="001C6808" w:rsidP="001C6808">
      <w:pPr>
        <w:pStyle w:val="3"/>
        <w:spacing w:after="0"/>
        <w:rPr>
          <w:sz w:val="26"/>
          <w:szCs w:val="26"/>
        </w:rPr>
      </w:pPr>
      <w:bookmarkStart w:id="1" w:name="_GoBack"/>
      <w:r>
        <w:rPr>
          <w:sz w:val="26"/>
          <w:szCs w:val="26"/>
          <w:lang w:val="ru-RU"/>
        </w:rPr>
        <w:t>Функциональные</w:t>
      </w:r>
      <w:r w:rsidRPr="0089511A">
        <w:rPr>
          <w:sz w:val="26"/>
          <w:szCs w:val="26"/>
          <w:lang w:val="ru-RU"/>
        </w:rPr>
        <w:t xml:space="preserve"> </w:t>
      </w:r>
      <w:r w:rsidRPr="0089511A">
        <w:rPr>
          <w:sz w:val="26"/>
          <w:szCs w:val="26"/>
        </w:rPr>
        <w:t>обязанности</w:t>
      </w:r>
      <w:bookmarkEnd w:id="0"/>
    </w:p>
    <w:p w:rsidR="001C6808" w:rsidRDefault="001C6808" w:rsidP="001C6808">
      <w:pPr>
        <w:pStyle w:val="3"/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лица, ответственного за антитеррористическую безопасность</w:t>
      </w:r>
    </w:p>
    <w:bookmarkEnd w:id="1"/>
    <w:p w:rsidR="001C6808" w:rsidRPr="003A7888" w:rsidRDefault="001C6808" w:rsidP="001C6808">
      <w:pPr>
        <w:rPr>
          <w:lang w:eastAsia="x-none"/>
        </w:rPr>
      </w:pPr>
    </w:p>
    <w:p w:rsidR="001C6808" w:rsidRPr="0089511A" w:rsidRDefault="001C6808" w:rsidP="001C6808">
      <w:pPr>
        <w:numPr>
          <w:ilvl w:val="0"/>
          <w:numId w:val="1"/>
        </w:numPr>
        <w:spacing w:before="120" w:line="276" w:lineRule="auto"/>
        <w:jc w:val="center"/>
        <w:rPr>
          <w:b/>
          <w:sz w:val="26"/>
          <w:szCs w:val="26"/>
        </w:rPr>
      </w:pPr>
      <w:r w:rsidRPr="0089511A">
        <w:rPr>
          <w:b/>
          <w:sz w:val="26"/>
          <w:szCs w:val="26"/>
        </w:rPr>
        <w:t>Общие положения.</w:t>
      </w:r>
    </w:p>
    <w:p w:rsidR="001C6808" w:rsidRPr="0089511A" w:rsidRDefault="001C6808" w:rsidP="001C6808">
      <w:pPr>
        <w:spacing w:before="120"/>
        <w:ind w:left="927"/>
        <w:rPr>
          <w:b/>
          <w:sz w:val="26"/>
          <w:szCs w:val="26"/>
        </w:rPr>
      </w:pP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1.Настоящ</w:t>
      </w:r>
      <w:r>
        <w:rPr>
          <w:sz w:val="26"/>
          <w:szCs w:val="26"/>
        </w:rPr>
        <w:t>ая</w:t>
      </w:r>
      <w:r w:rsidRPr="0089511A">
        <w:rPr>
          <w:sz w:val="26"/>
          <w:szCs w:val="26"/>
        </w:rPr>
        <w:t xml:space="preserve"> инструкци</w:t>
      </w:r>
      <w:r>
        <w:rPr>
          <w:sz w:val="26"/>
          <w:szCs w:val="26"/>
        </w:rPr>
        <w:t>я</w:t>
      </w:r>
      <w:r w:rsidRPr="0089511A">
        <w:rPr>
          <w:sz w:val="26"/>
          <w:szCs w:val="26"/>
        </w:rPr>
        <w:t xml:space="preserve"> устанавлива</w:t>
      </w:r>
      <w:r>
        <w:rPr>
          <w:sz w:val="26"/>
          <w:szCs w:val="26"/>
        </w:rPr>
        <w:t>е</w:t>
      </w:r>
      <w:r w:rsidRPr="0089511A">
        <w:rPr>
          <w:sz w:val="26"/>
          <w:szCs w:val="26"/>
        </w:rPr>
        <w:t xml:space="preserve">т права и обязанности </w:t>
      </w:r>
      <w:r>
        <w:rPr>
          <w:sz w:val="26"/>
          <w:szCs w:val="26"/>
        </w:rPr>
        <w:t>лица, ответственного за антитеррористическую безопасность образовательного учреждения</w:t>
      </w:r>
      <w:r w:rsidRPr="0089511A">
        <w:rPr>
          <w:sz w:val="26"/>
          <w:szCs w:val="26"/>
        </w:rPr>
        <w:t>.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2.</w:t>
      </w:r>
      <w:r>
        <w:rPr>
          <w:sz w:val="26"/>
          <w:szCs w:val="26"/>
        </w:rPr>
        <w:t xml:space="preserve">Ответственным за антитеррористическую безопасность назначается лицо, имеющее </w:t>
      </w:r>
      <w:r w:rsidRPr="0089511A">
        <w:rPr>
          <w:sz w:val="26"/>
          <w:szCs w:val="26"/>
        </w:rPr>
        <w:t>специальное профессиональное образование</w:t>
      </w:r>
      <w:r>
        <w:rPr>
          <w:sz w:val="26"/>
          <w:szCs w:val="26"/>
        </w:rPr>
        <w:t>, обладающее организаторскими способностями и опытом службы в Вооружённых Силах или правоохранительных структурах</w:t>
      </w:r>
      <w:proofErr w:type="gramStart"/>
      <w:r>
        <w:rPr>
          <w:sz w:val="26"/>
          <w:szCs w:val="26"/>
        </w:rPr>
        <w:t xml:space="preserve">, </w:t>
      </w:r>
      <w:r w:rsidRPr="0089511A">
        <w:rPr>
          <w:sz w:val="26"/>
          <w:szCs w:val="26"/>
        </w:rPr>
        <w:t>,</w:t>
      </w:r>
      <w:proofErr w:type="gramEnd"/>
      <w:r w:rsidRPr="0089511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89511A">
        <w:rPr>
          <w:sz w:val="26"/>
          <w:szCs w:val="26"/>
        </w:rPr>
        <w:t>еобходимые для исполнения возложенных на него обязанностей.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9511A">
        <w:rPr>
          <w:sz w:val="26"/>
          <w:szCs w:val="26"/>
        </w:rPr>
        <w:t xml:space="preserve">. </w:t>
      </w:r>
      <w:r>
        <w:rPr>
          <w:sz w:val="26"/>
          <w:szCs w:val="26"/>
        </w:rPr>
        <w:t>Лицо, ответственное за антитеррористическую безопасность</w:t>
      </w:r>
      <w:r w:rsidRPr="0089511A">
        <w:rPr>
          <w:sz w:val="26"/>
          <w:szCs w:val="26"/>
        </w:rPr>
        <w:t xml:space="preserve"> подчиняется непосредственно директору учреждения.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9511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Лицо, ответственное за антитеррористическую безопасность </w:t>
      </w:r>
      <w:r w:rsidRPr="0089511A">
        <w:rPr>
          <w:sz w:val="26"/>
          <w:szCs w:val="26"/>
        </w:rPr>
        <w:t>должн</w:t>
      </w:r>
      <w:r>
        <w:rPr>
          <w:sz w:val="26"/>
          <w:szCs w:val="26"/>
        </w:rPr>
        <w:t>о</w:t>
      </w:r>
      <w:r w:rsidRPr="0089511A">
        <w:rPr>
          <w:sz w:val="26"/>
          <w:szCs w:val="26"/>
        </w:rPr>
        <w:t xml:space="preserve"> знать: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законодательство Красноярского края, постановления и распоряжения губернатора Красноярского края, решения антитеррористической комиссии Красноярского края, муниципального образования, органов управления образованием Красноярского края и муниципального образования, иные нормативные правовые документы, нормы и требования по вопросам </w:t>
      </w:r>
      <w:r>
        <w:rPr>
          <w:sz w:val="26"/>
          <w:szCs w:val="26"/>
        </w:rPr>
        <w:t>организации обеспечения антитеррористической безопасности образовательного учреждения;</w:t>
      </w:r>
    </w:p>
    <w:p w:rsidR="001C6808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особенности обстановки вокруг общеобразовательного учреждения, требования по</w:t>
      </w:r>
      <w:r>
        <w:rPr>
          <w:sz w:val="26"/>
          <w:szCs w:val="26"/>
        </w:rPr>
        <w:t xml:space="preserve"> обеспечению технической </w:t>
      </w:r>
      <w:proofErr w:type="spellStart"/>
      <w:r>
        <w:rPr>
          <w:sz w:val="26"/>
          <w:szCs w:val="26"/>
        </w:rPr>
        <w:t>укреплённости</w:t>
      </w:r>
      <w:proofErr w:type="spellEnd"/>
      <w:r>
        <w:rPr>
          <w:sz w:val="26"/>
          <w:szCs w:val="26"/>
        </w:rPr>
        <w:t xml:space="preserve"> и антитеррористической защиты объекта; 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9511A">
        <w:rPr>
          <w:sz w:val="26"/>
          <w:szCs w:val="26"/>
        </w:rPr>
        <w:t>орядок осуществления пропускного режима в учреждении;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правила внутреннего распорядка учреждения;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порядок взаимодействия с органами ФСБ, </w:t>
      </w:r>
      <w:r>
        <w:rPr>
          <w:sz w:val="26"/>
          <w:szCs w:val="26"/>
        </w:rPr>
        <w:t xml:space="preserve">МВД, </w:t>
      </w:r>
      <w:r w:rsidRPr="0089511A">
        <w:rPr>
          <w:sz w:val="26"/>
          <w:szCs w:val="26"/>
        </w:rPr>
        <w:t>МЧС, другими службами экстренного реагирования в штатном режиме и в условиях чрезвычайной ситуации</w:t>
      </w:r>
      <w:r>
        <w:rPr>
          <w:sz w:val="26"/>
          <w:szCs w:val="26"/>
        </w:rPr>
        <w:t xml:space="preserve"> при угрозе совершения или совершении террористического акта.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9511A">
        <w:rPr>
          <w:sz w:val="26"/>
          <w:szCs w:val="26"/>
        </w:rPr>
        <w:t xml:space="preserve">. В своей деятельности </w:t>
      </w:r>
      <w:r>
        <w:rPr>
          <w:sz w:val="26"/>
          <w:szCs w:val="26"/>
        </w:rPr>
        <w:t>лицо, ответственное за антитеррористическую безопасность</w:t>
      </w:r>
      <w:r w:rsidRPr="0089511A">
        <w:rPr>
          <w:sz w:val="26"/>
          <w:szCs w:val="26"/>
        </w:rPr>
        <w:t xml:space="preserve"> руководствуется: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Конституцией РФ;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Законом РФ «Об образовании»;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Указами и распоряжениями Президента РФ;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lastRenderedPageBreak/>
        <w:t>Решениями Правительства РФ и органов управления образованием всех уровней;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Административным, уголовным, трудовым законодательством;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Уставом и локальными правовыми актами учреждения;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>Настоящей инструкцией.</w:t>
      </w:r>
    </w:p>
    <w:p w:rsidR="001C6808" w:rsidRPr="0089511A" w:rsidRDefault="001C6808" w:rsidP="001C6808">
      <w:pPr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Функциональные  </w:t>
      </w:r>
      <w:r w:rsidRPr="0089511A">
        <w:rPr>
          <w:b/>
          <w:sz w:val="26"/>
          <w:szCs w:val="26"/>
        </w:rPr>
        <w:t>обязанности</w:t>
      </w:r>
      <w:proofErr w:type="gramEnd"/>
      <w:r w:rsidRPr="0089511A">
        <w:rPr>
          <w:b/>
          <w:sz w:val="26"/>
          <w:szCs w:val="26"/>
        </w:rPr>
        <w:t>.</w:t>
      </w:r>
    </w:p>
    <w:p w:rsidR="001C6808" w:rsidRPr="0089511A" w:rsidRDefault="001C6808" w:rsidP="001C6808">
      <w:pPr>
        <w:ind w:left="927"/>
        <w:rPr>
          <w:b/>
          <w:sz w:val="26"/>
          <w:szCs w:val="26"/>
        </w:rPr>
      </w:pP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лицо, ответственное за антитеррористическую безопасность образовательного учреждения </w:t>
      </w:r>
      <w:r w:rsidRPr="0089511A">
        <w:rPr>
          <w:sz w:val="26"/>
          <w:szCs w:val="26"/>
        </w:rPr>
        <w:t>возлагаются следующие обязанности:</w:t>
      </w:r>
    </w:p>
    <w:p w:rsidR="001C6808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89511A">
        <w:rPr>
          <w:sz w:val="26"/>
          <w:szCs w:val="26"/>
        </w:rPr>
        <w:t xml:space="preserve">Организация работы по обеспечению антитеррористической защиты в условиях </w:t>
      </w:r>
      <w:r>
        <w:rPr>
          <w:sz w:val="26"/>
          <w:szCs w:val="26"/>
        </w:rPr>
        <w:t>производственного процесса</w:t>
      </w:r>
      <w:r w:rsidRPr="0089511A">
        <w:rPr>
          <w:sz w:val="26"/>
          <w:szCs w:val="26"/>
        </w:rPr>
        <w:t>, проведения мероприятий</w:t>
      </w:r>
      <w:r>
        <w:rPr>
          <w:sz w:val="26"/>
          <w:szCs w:val="26"/>
        </w:rPr>
        <w:t xml:space="preserve"> антитеррористического характера</w:t>
      </w:r>
      <w:r w:rsidRPr="0089511A">
        <w:rPr>
          <w:sz w:val="26"/>
          <w:szCs w:val="26"/>
        </w:rPr>
        <w:t>.</w:t>
      </w:r>
    </w:p>
    <w:p w:rsidR="001C6808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Pr="0089511A">
        <w:rPr>
          <w:sz w:val="26"/>
          <w:szCs w:val="26"/>
        </w:rPr>
        <w:t>Организация работы по выполнению решений краевой и муниципальной антитеррористических комиссий, вышестоящих органов по вопросам ант</w:t>
      </w:r>
      <w:r>
        <w:rPr>
          <w:sz w:val="26"/>
          <w:szCs w:val="26"/>
        </w:rPr>
        <w:t xml:space="preserve">итеррористической безопасности </w:t>
      </w:r>
      <w:r w:rsidRPr="0089511A">
        <w:rPr>
          <w:sz w:val="26"/>
          <w:szCs w:val="26"/>
        </w:rPr>
        <w:t xml:space="preserve">в части, касающейся </w:t>
      </w:r>
      <w:r>
        <w:rPr>
          <w:sz w:val="26"/>
          <w:szCs w:val="26"/>
        </w:rPr>
        <w:t>клубного учреждения</w:t>
      </w:r>
      <w:r w:rsidRPr="0089511A">
        <w:rPr>
          <w:sz w:val="26"/>
          <w:szCs w:val="26"/>
        </w:rPr>
        <w:t>.</w:t>
      </w:r>
    </w:p>
    <w:p w:rsidR="001C6808" w:rsidRDefault="001C6808" w:rsidP="001C68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D71D8C">
        <w:rPr>
          <w:sz w:val="26"/>
          <w:szCs w:val="26"/>
        </w:rPr>
        <w:t xml:space="preserve"> </w:t>
      </w:r>
      <w:r w:rsidRPr="0089511A">
        <w:rPr>
          <w:sz w:val="26"/>
          <w:szCs w:val="26"/>
        </w:rPr>
        <w:t>Подготовка планов мероприятий, проектов приказов и распоряжений руководителя учреждения по вопросам антитеррористической защиты</w:t>
      </w:r>
      <w:r>
        <w:rPr>
          <w:sz w:val="26"/>
          <w:szCs w:val="26"/>
        </w:rPr>
        <w:t xml:space="preserve">, а также подготовка отчётной документации по данному вопросу. 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Pr="0089511A">
        <w:rPr>
          <w:sz w:val="26"/>
          <w:szCs w:val="26"/>
        </w:rPr>
        <w:t>Разработка</w:t>
      </w:r>
      <w:r>
        <w:rPr>
          <w:sz w:val="26"/>
          <w:szCs w:val="26"/>
        </w:rPr>
        <w:t xml:space="preserve"> </w:t>
      </w:r>
      <w:r w:rsidRPr="0089511A">
        <w:rPr>
          <w:sz w:val="26"/>
          <w:szCs w:val="26"/>
        </w:rPr>
        <w:t xml:space="preserve">инструкций по действиям </w:t>
      </w:r>
      <w:r>
        <w:rPr>
          <w:sz w:val="26"/>
          <w:szCs w:val="26"/>
        </w:rPr>
        <w:t xml:space="preserve">администрации, персонала </w:t>
      </w:r>
      <w:r w:rsidRPr="0089511A">
        <w:rPr>
          <w:sz w:val="26"/>
          <w:szCs w:val="26"/>
        </w:rPr>
        <w:t>учреждения при угрозе или совершении диве</w:t>
      </w:r>
      <w:r>
        <w:rPr>
          <w:sz w:val="26"/>
          <w:szCs w:val="26"/>
        </w:rPr>
        <w:t>рсионно-террористического акта.</w:t>
      </w:r>
    </w:p>
    <w:p w:rsidR="001C6808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r w:rsidRPr="0089511A">
        <w:rPr>
          <w:sz w:val="26"/>
          <w:szCs w:val="26"/>
        </w:rPr>
        <w:t>Организация и обеспечение пропускного режима на территори</w:t>
      </w:r>
      <w:r>
        <w:rPr>
          <w:sz w:val="26"/>
          <w:szCs w:val="26"/>
        </w:rPr>
        <w:t>ю</w:t>
      </w:r>
      <w:r w:rsidRPr="008951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здания </w:t>
      </w:r>
      <w:r w:rsidRPr="0089511A">
        <w:rPr>
          <w:sz w:val="26"/>
          <w:szCs w:val="26"/>
        </w:rPr>
        <w:t>учреждения.</w:t>
      </w:r>
    </w:p>
    <w:p w:rsidR="001C6808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6.Осуществление ежедневного к</w:t>
      </w:r>
      <w:r w:rsidRPr="0089511A">
        <w:rPr>
          <w:sz w:val="26"/>
          <w:szCs w:val="26"/>
        </w:rPr>
        <w:t>онтрол</w:t>
      </w:r>
      <w:r>
        <w:rPr>
          <w:sz w:val="26"/>
          <w:szCs w:val="26"/>
        </w:rPr>
        <w:t>я</w:t>
      </w:r>
      <w:r w:rsidRPr="0089511A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территорией и помещениями учреждения по вопросу антитеррористической безопасности. </w:t>
      </w: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471B33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89511A">
        <w:rPr>
          <w:sz w:val="26"/>
          <w:szCs w:val="26"/>
        </w:rPr>
        <w:t>контроля за правомерным и безопасным использованием помещений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1C6808" w:rsidRPr="0089511A" w:rsidRDefault="001C6808" w:rsidP="001C6808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8.</w:t>
      </w:r>
      <w:r w:rsidRPr="0089511A">
        <w:rPr>
          <w:sz w:val="26"/>
          <w:szCs w:val="26"/>
        </w:rPr>
        <w:t xml:space="preserve">Внесение предложений руководителю учреждения по совершенствованию системы </w:t>
      </w:r>
      <w:r>
        <w:rPr>
          <w:sz w:val="26"/>
          <w:szCs w:val="26"/>
        </w:rPr>
        <w:t>антитеррористической</w:t>
      </w:r>
      <w:r w:rsidRPr="0089511A">
        <w:rPr>
          <w:sz w:val="26"/>
          <w:szCs w:val="26"/>
        </w:rPr>
        <w:t xml:space="preserve"> безопасности</w:t>
      </w:r>
      <w:r>
        <w:rPr>
          <w:sz w:val="26"/>
          <w:szCs w:val="26"/>
        </w:rPr>
        <w:t xml:space="preserve"> учреждения, </w:t>
      </w:r>
      <w:r w:rsidRPr="0089511A">
        <w:rPr>
          <w:sz w:val="26"/>
          <w:szCs w:val="26"/>
        </w:rPr>
        <w:t>в том ч</w:t>
      </w:r>
      <w:r>
        <w:rPr>
          <w:sz w:val="26"/>
          <w:szCs w:val="26"/>
        </w:rPr>
        <w:t xml:space="preserve">исле технической </w:t>
      </w:r>
      <w:proofErr w:type="spellStart"/>
      <w:r>
        <w:rPr>
          <w:sz w:val="26"/>
          <w:szCs w:val="26"/>
        </w:rPr>
        <w:t>укреплённости</w:t>
      </w:r>
      <w:proofErr w:type="spellEnd"/>
      <w:r>
        <w:rPr>
          <w:sz w:val="26"/>
          <w:szCs w:val="26"/>
        </w:rPr>
        <w:t xml:space="preserve"> </w:t>
      </w:r>
      <w:r w:rsidRPr="0089511A">
        <w:rPr>
          <w:sz w:val="26"/>
          <w:szCs w:val="26"/>
        </w:rPr>
        <w:t>объекта.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9.Организация и </w:t>
      </w:r>
      <w:r w:rsidRPr="0089511A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 xml:space="preserve">теоретических </w:t>
      </w:r>
      <w:r w:rsidRPr="0089511A">
        <w:rPr>
          <w:sz w:val="26"/>
          <w:szCs w:val="26"/>
        </w:rPr>
        <w:t>занятий</w:t>
      </w:r>
      <w:r>
        <w:rPr>
          <w:sz w:val="26"/>
          <w:szCs w:val="26"/>
        </w:rPr>
        <w:t xml:space="preserve"> и практических тренировок  </w:t>
      </w:r>
      <w:r w:rsidRPr="0089511A">
        <w:rPr>
          <w:sz w:val="26"/>
          <w:szCs w:val="26"/>
        </w:rPr>
        <w:t xml:space="preserve"> с персоналом </w:t>
      </w:r>
      <w:r>
        <w:rPr>
          <w:sz w:val="26"/>
          <w:szCs w:val="26"/>
        </w:rPr>
        <w:t xml:space="preserve">и посетителями кружков </w:t>
      </w:r>
      <w:r w:rsidRPr="0089511A">
        <w:rPr>
          <w:sz w:val="26"/>
          <w:szCs w:val="26"/>
        </w:rPr>
        <w:t xml:space="preserve">по </w:t>
      </w:r>
      <w:r>
        <w:rPr>
          <w:sz w:val="26"/>
          <w:szCs w:val="26"/>
        </w:rPr>
        <w:t>их действиям при угрозе совершения или совершении террористического акта.</w:t>
      </w:r>
    </w:p>
    <w:p w:rsidR="001C6808" w:rsidRPr="0089511A" w:rsidRDefault="001C6808" w:rsidP="001C6808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10.</w:t>
      </w:r>
      <w:r w:rsidRPr="0089511A">
        <w:rPr>
          <w:sz w:val="26"/>
          <w:szCs w:val="26"/>
        </w:rPr>
        <w:t>Координация деятельности учреждения при угрозе или совершении диверсионно-террористического акта</w:t>
      </w:r>
      <w:r>
        <w:rPr>
          <w:sz w:val="26"/>
          <w:szCs w:val="26"/>
        </w:rPr>
        <w:t>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11. </w:t>
      </w:r>
      <w:r w:rsidRPr="0039387C">
        <w:rPr>
          <w:sz w:val="26"/>
          <w:szCs w:val="26"/>
        </w:rPr>
        <w:t>Взаимодействие с</w:t>
      </w:r>
      <w:r w:rsidRPr="0089511A">
        <w:rPr>
          <w:sz w:val="26"/>
          <w:szCs w:val="26"/>
        </w:rPr>
        <w:t xml:space="preserve"> территориальными подразделениями органов внутренних дел, </w:t>
      </w:r>
      <w:r>
        <w:rPr>
          <w:sz w:val="26"/>
          <w:szCs w:val="26"/>
        </w:rPr>
        <w:t xml:space="preserve">федеральной </w:t>
      </w:r>
      <w:r w:rsidRPr="0089511A">
        <w:rPr>
          <w:sz w:val="26"/>
          <w:szCs w:val="26"/>
        </w:rPr>
        <w:t>службы безопасности, гражданской обороны, муниципальным</w:t>
      </w:r>
      <w:r>
        <w:rPr>
          <w:sz w:val="26"/>
          <w:szCs w:val="26"/>
        </w:rPr>
        <w:t>и органами</w:t>
      </w:r>
      <w:r w:rsidRPr="0089511A">
        <w:rPr>
          <w:sz w:val="26"/>
          <w:szCs w:val="26"/>
        </w:rPr>
        <w:t>, общественными формированиями, другими органами и организациями, находящимися на территории муниципального образования, по вопрос</w:t>
      </w:r>
      <w:r>
        <w:rPr>
          <w:sz w:val="26"/>
          <w:szCs w:val="26"/>
        </w:rPr>
        <w:t>у обеспечения</w:t>
      </w:r>
      <w:r w:rsidRPr="0089511A">
        <w:rPr>
          <w:sz w:val="26"/>
          <w:szCs w:val="26"/>
        </w:rPr>
        <w:t xml:space="preserve"> антитеррористической защиты общеобразовательного учреждения.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12.</w:t>
      </w:r>
      <w:r w:rsidRPr="0089511A">
        <w:rPr>
          <w:sz w:val="26"/>
          <w:szCs w:val="26"/>
        </w:rPr>
        <w:t>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1C6808" w:rsidRPr="0089511A" w:rsidRDefault="001C6808" w:rsidP="001C6808">
      <w:pPr>
        <w:jc w:val="both"/>
        <w:rPr>
          <w:sz w:val="26"/>
          <w:szCs w:val="26"/>
        </w:rPr>
      </w:pPr>
    </w:p>
    <w:p w:rsidR="001C6808" w:rsidRPr="0089511A" w:rsidRDefault="001C6808" w:rsidP="001C6808">
      <w:pPr>
        <w:ind w:firstLine="567"/>
        <w:jc w:val="center"/>
        <w:rPr>
          <w:b/>
          <w:sz w:val="26"/>
          <w:szCs w:val="26"/>
        </w:rPr>
      </w:pPr>
      <w:r w:rsidRPr="0089511A">
        <w:rPr>
          <w:b/>
          <w:sz w:val="26"/>
          <w:szCs w:val="26"/>
          <w:lang w:val="en-US"/>
        </w:rPr>
        <w:t>III</w:t>
      </w:r>
      <w:r w:rsidRPr="0089511A">
        <w:rPr>
          <w:b/>
          <w:sz w:val="26"/>
          <w:szCs w:val="26"/>
        </w:rPr>
        <w:t>. Права.</w:t>
      </w:r>
    </w:p>
    <w:p w:rsidR="001C6808" w:rsidRPr="0089511A" w:rsidRDefault="001C6808" w:rsidP="001C6808">
      <w:pPr>
        <w:ind w:firstLine="567"/>
        <w:jc w:val="center"/>
        <w:rPr>
          <w:b/>
          <w:sz w:val="26"/>
          <w:szCs w:val="26"/>
        </w:rPr>
      </w:pP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ответственное за антитеррористическую </w:t>
      </w:r>
      <w:proofErr w:type="gramStart"/>
      <w:r>
        <w:rPr>
          <w:sz w:val="26"/>
          <w:szCs w:val="26"/>
        </w:rPr>
        <w:t xml:space="preserve">безопасность </w:t>
      </w:r>
      <w:r w:rsidRPr="0089511A">
        <w:rPr>
          <w:sz w:val="26"/>
          <w:szCs w:val="26"/>
        </w:rPr>
        <w:t xml:space="preserve"> имеет</w:t>
      </w:r>
      <w:proofErr w:type="gramEnd"/>
      <w:r w:rsidRPr="0089511A">
        <w:rPr>
          <w:sz w:val="26"/>
          <w:szCs w:val="26"/>
        </w:rPr>
        <w:t xml:space="preserve"> право: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89511A">
        <w:rPr>
          <w:sz w:val="26"/>
          <w:szCs w:val="26"/>
        </w:rPr>
        <w:t xml:space="preserve">Участвовать в </w:t>
      </w:r>
      <w:r>
        <w:rPr>
          <w:sz w:val="26"/>
          <w:szCs w:val="26"/>
        </w:rPr>
        <w:t xml:space="preserve">совещаниях, семинарах и встречах </w:t>
      </w:r>
      <w:r w:rsidRPr="0089511A">
        <w:rPr>
          <w:sz w:val="26"/>
          <w:szCs w:val="26"/>
        </w:rPr>
        <w:t>по вопрос</w:t>
      </w:r>
      <w:r>
        <w:rPr>
          <w:sz w:val="26"/>
          <w:szCs w:val="26"/>
        </w:rPr>
        <w:t xml:space="preserve">у </w:t>
      </w:r>
      <w:r w:rsidRPr="0089511A">
        <w:rPr>
          <w:sz w:val="26"/>
          <w:szCs w:val="26"/>
        </w:rPr>
        <w:t>антитеррористической защиты учреждения</w:t>
      </w:r>
      <w:r>
        <w:rPr>
          <w:sz w:val="26"/>
          <w:szCs w:val="26"/>
        </w:rPr>
        <w:t>, а также инициировать их проведение</w:t>
      </w:r>
      <w:r w:rsidRPr="0089511A">
        <w:rPr>
          <w:sz w:val="26"/>
          <w:szCs w:val="26"/>
        </w:rPr>
        <w:t>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Pr="0089511A">
        <w:rPr>
          <w:sz w:val="26"/>
          <w:szCs w:val="26"/>
        </w:rPr>
        <w:t>Запрашивать и получать от руководства и сотрудников учреждения необходимую информацию и документы по вопрос</w:t>
      </w:r>
      <w:r>
        <w:rPr>
          <w:sz w:val="26"/>
          <w:szCs w:val="26"/>
        </w:rPr>
        <w:t xml:space="preserve">у обеспечения </w:t>
      </w:r>
      <w:r w:rsidRPr="0089511A">
        <w:rPr>
          <w:sz w:val="26"/>
          <w:szCs w:val="26"/>
        </w:rPr>
        <w:t>антитеррористической защиты объекта.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Pr="0089511A">
        <w:rPr>
          <w:sz w:val="26"/>
          <w:szCs w:val="26"/>
        </w:rPr>
        <w:t>Подписывать и визировать документы в пределах своей компетенции.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Pr="009D6737">
        <w:rPr>
          <w:sz w:val="26"/>
          <w:szCs w:val="26"/>
        </w:rPr>
        <w:t xml:space="preserve"> </w:t>
      </w:r>
      <w:r w:rsidRPr="0089511A">
        <w:rPr>
          <w:sz w:val="26"/>
          <w:szCs w:val="26"/>
        </w:rPr>
        <w:t>Проводить проверки своевременности и качества исполнения поручений по вопрос</w:t>
      </w:r>
      <w:r>
        <w:rPr>
          <w:sz w:val="26"/>
          <w:szCs w:val="26"/>
        </w:rPr>
        <w:t>у</w:t>
      </w:r>
      <w:r w:rsidRPr="0089511A">
        <w:rPr>
          <w:sz w:val="26"/>
          <w:szCs w:val="26"/>
        </w:rPr>
        <w:t xml:space="preserve"> антитеррористической защиты объекта.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 </w:t>
      </w:r>
      <w:r w:rsidRPr="0089511A">
        <w:rPr>
          <w:sz w:val="26"/>
          <w:szCs w:val="26"/>
        </w:rPr>
        <w:t xml:space="preserve">Отдавать распоряжения сотрудникам учреждения по вопросам обеспечения антитеррористической </w:t>
      </w:r>
      <w:r>
        <w:rPr>
          <w:sz w:val="26"/>
          <w:szCs w:val="26"/>
        </w:rPr>
        <w:t xml:space="preserve">безопасности. 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</w:t>
      </w:r>
      <w:r w:rsidRPr="0089511A">
        <w:rPr>
          <w:sz w:val="26"/>
          <w:szCs w:val="26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</w:t>
      </w:r>
      <w:r>
        <w:rPr>
          <w:sz w:val="26"/>
          <w:szCs w:val="26"/>
        </w:rPr>
        <w:t xml:space="preserve">, </w:t>
      </w:r>
      <w:r w:rsidRPr="0089511A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учреждения для обеспечения антитеррористической безопасности.</w:t>
      </w:r>
    </w:p>
    <w:p w:rsidR="001C6808" w:rsidRPr="0089511A" w:rsidRDefault="001C6808" w:rsidP="001C68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</w:t>
      </w:r>
      <w:r w:rsidRPr="0089511A">
        <w:rPr>
          <w:sz w:val="26"/>
          <w:szCs w:val="26"/>
        </w:rPr>
        <w:t xml:space="preserve">Повышать квалификацию для выполнения своих </w:t>
      </w:r>
      <w:r>
        <w:rPr>
          <w:sz w:val="26"/>
          <w:szCs w:val="26"/>
        </w:rPr>
        <w:t>функциональных</w:t>
      </w:r>
      <w:r w:rsidRPr="0089511A">
        <w:rPr>
          <w:sz w:val="26"/>
          <w:szCs w:val="26"/>
        </w:rPr>
        <w:t xml:space="preserve"> обязанностей.</w:t>
      </w:r>
    </w:p>
    <w:p w:rsidR="001C6808" w:rsidRPr="0089511A" w:rsidRDefault="001C6808" w:rsidP="001C6808">
      <w:pPr>
        <w:ind w:left="567"/>
        <w:jc w:val="both"/>
        <w:rPr>
          <w:sz w:val="26"/>
          <w:szCs w:val="26"/>
        </w:rPr>
      </w:pPr>
    </w:p>
    <w:p w:rsidR="001C6808" w:rsidRPr="0089511A" w:rsidRDefault="001C6808" w:rsidP="001C6808">
      <w:pPr>
        <w:ind w:firstLine="567"/>
        <w:jc w:val="center"/>
        <w:rPr>
          <w:b/>
          <w:sz w:val="26"/>
          <w:szCs w:val="26"/>
        </w:rPr>
      </w:pPr>
      <w:r w:rsidRPr="0089511A">
        <w:rPr>
          <w:b/>
          <w:sz w:val="26"/>
          <w:szCs w:val="26"/>
          <w:lang w:val="en-US"/>
        </w:rPr>
        <w:t>IV</w:t>
      </w:r>
      <w:r w:rsidRPr="008A291E">
        <w:rPr>
          <w:b/>
          <w:sz w:val="26"/>
          <w:szCs w:val="26"/>
        </w:rPr>
        <w:t>.</w:t>
      </w:r>
      <w:r w:rsidRPr="0089511A">
        <w:rPr>
          <w:b/>
          <w:sz w:val="26"/>
          <w:szCs w:val="26"/>
        </w:rPr>
        <w:t>Ответственность</w:t>
      </w:r>
    </w:p>
    <w:p w:rsidR="001C6808" w:rsidRPr="0089511A" w:rsidRDefault="001C6808" w:rsidP="001C6808">
      <w:pPr>
        <w:ind w:firstLine="567"/>
        <w:jc w:val="center"/>
        <w:rPr>
          <w:b/>
          <w:sz w:val="26"/>
          <w:szCs w:val="26"/>
        </w:rPr>
      </w:pPr>
    </w:p>
    <w:p w:rsidR="001C6808" w:rsidRPr="0089511A" w:rsidRDefault="001C6808" w:rsidP="001C68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ответственное за антитеррористическую безопасность </w:t>
      </w:r>
      <w:r w:rsidRPr="0089511A">
        <w:rPr>
          <w:sz w:val="26"/>
          <w:szCs w:val="26"/>
        </w:rPr>
        <w:t>несёт ответственность:</w:t>
      </w:r>
    </w:p>
    <w:p w:rsidR="001C6808" w:rsidRDefault="001C6808" w:rsidP="001C6808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1.За ненадлежащее исполнение или неисполнение </w:t>
      </w:r>
      <w:r>
        <w:rPr>
          <w:sz w:val="26"/>
          <w:szCs w:val="26"/>
        </w:rPr>
        <w:t>функциональных</w:t>
      </w:r>
      <w:r w:rsidRPr="0089511A">
        <w:rPr>
          <w:sz w:val="26"/>
          <w:szCs w:val="26"/>
        </w:rPr>
        <w:t xml:space="preserve"> обязанностей, предусмотренных настоящей инструкцией, - в пределах, определённых действующим трудовым законодательством Российской </w:t>
      </w:r>
      <w:r>
        <w:rPr>
          <w:sz w:val="26"/>
          <w:szCs w:val="26"/>
        </w:rPr>
        <w:t>Федерации.</w:t>
      </w:r>
    </w:p>
    <w:p w:rsidR="00536B4B" w:rsidRPr="001C6808" w:rsidRDefault="001C6808" w:rsidP="001C6808">
      <w:pPr>
        <w:ind w:firstLine="56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sectPr w:rsidR="00536B4B" w:rsidRPr="001C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08"/>
    <w:rsid w:val="001C6808"/>
    <w:rsid w:val="005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E80E7-40D3-48FB-8A23-E6D8CDCA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6808"/>
    <w:pPr>
      <w:keepNext/>
      <w:spacing w:after="120"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68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2019-03-26T13:24:00Z</dcterms:created>
  <dcterms:modified xsi:type="dcterms:W3CDTF">2019-03-26T13:25:00Z</dcterms:modified>
</cp:coreProperties>
</file>